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A63" w:rsidRPr="00A97A63" w:rsidRDefault="000568DC" w:rsidP="00A97A63">
      <w:pPr>
        <w:shd w:val="clear" w:color="auto" w:fill="FFFFFF"/>
        <w:spacing w:after="0" w:line="312" w:lineRule="atLeast"/>
        <w:textAlignment w:val="baseline"/>
        <w:outlineLvl w:val="0"/>
        <w:rPr>
          <w:rFonts w:eastAsia="Times New Roman" w:cs="Times New Roman"/>
          <w:b/>
          <w:color w:val="193E89"/>
          <w:kern w:val="36"/>
          <w:sz w:val="32"/>
          <w:szCs w:val="32"/>
        </w:rPr>
      </w:pPr>
      <w:r>
        <w:rPr>
          <w:rFonts w:eastAsia="Times New Roman" w:cs="Times New Roman"/>
          <w:b/>
          <w:color w:val="193E89"/>
          <w:kern w:val="36"/>
          <w:sz w:val="32"/>
          <w:szCs w:val="32"/>
        </w:rPr>
        <w:t>5</w:t>
      </w:r>
      <w:r w:rsidR="00A97A63" w:rsidRPr="00A97A63">
        <w:rPr>
          <w:rFonts w:eastAsia="Times New Roman" w:cs="Times New Roman"/>
          <w:b/>
          <w:color w:val="193E89"/>
          <w:kern w:val="36"/>
          <w:sz w:val="32"/>
          <w:szCs w:val="32"/>
        </w:rPr>
        <w:t xml:space="preserve"> Things You Should NEVER Leave to Your Children</w:t>
      </w:r>
    </w:p>
    <w:p w:rsidR="00A97A63" w:rsidRPr="00855561" w:rsidRDefault="00A97A63" w:rsidP="00A97A63">
      <w:pPr>
        <w:spacing w:after="0" w:line="240" w:lineRule="auto"/>
        <w:textAlignment w:val="baseline"/>
        <w:rPr>
          <w:rFonts w:eastAsia="Times New Roman" w:cs="Times New Roman"/>
          <w:b/>
          <w:bCs/>
          <w:i/>
          <w:iCs/>
          <w:color w:val="666666"/>
          <w:sz w:val="21"/>
        </w:rPr>
      </w:pPr>
    </w:p>
    <w:p w:rsidR="00A97A63" w:rsidRPr="00855561" w:rsidRDefault="00A97A63" w:rsidP="00855561">
      <w:pPr>
        <w:spacing w:after="0" w:line="240" w:lineRule="auto"/>
        <w:textAlignment w:val="baseline"/>
        <w:rPr>
          <w:rFonts w:eastAsia="Times New Roman" w:cs="Times New Roman"/>
          <w:i/>
          <w:color w:val="111111"/>
        </w:rPr>
      </w:pPr>
      <w:r w:rsidRPr="00855561">
        <w:rPr>
          <w:rFonts w:eastAsia="Times New Roman" w:cs="Times New Roman"/>
          <w:b/>
          <w:bCs/>
          <w:iCs/>
          <w:color w:val="111111"/>
        </w:rPr>
        <w:t>“You will only be remembered for two things: the problems you solve or the one you create."</w:t>
      </w:r>
      <w:r w:rsidRPr="00A97A63">
        <w:rPr>
          <w:rFonts w:eastAsia="Times New Roman" w:cs="Times New Roman"/>
          <w:iCs/>
          <w:color w:val="111111"/>
        </w:rPr>
        <w:br/>
      </w:r>
      <w:r w:rsidRPr="00855561">
        <w:rPr>
          <w:rFonts w:eastAsia="Times New Roman" w:cs="Times New Roman"/>
          <w:i/>
          <w:color w:val="111111"/>
        </w:rPr>
        <w:t>– Mike Murdock, American preacher</w:t>
      </w:r>
    </w:p>
    <w:p w:rsidR="00A97A63" w:rsidRPr="00A97A63" w:rsidRDefault="00A97A63" w:rsidP="00855561">
      <w:pPr>
        <w:spacing w:after="0" w:line="240" w:lineRule="auto"/>
        <w:textAlignment w:val="baseline"/>
        <w:rPr>
          <w:rFonts w:eastAsia="Times New Roman" w:cs="Times New Roman"/>
          <w:i/>
          <w:iCs/>
          <w:color w:val="666666"/>
          <w:sz w:val="21"/>
          <w:szCs w:val="21"/>
        </w:rPr>
      </w:pPr>
    </w:p>
    <w:p w:rsidR="00A97A63" w:rsidRPr="00A97A63" w:rsidRDefault="00A97A63" w:rsidP="00855561">
      <w:pPr>
        <w:spacing w:after="0" w:line="240" w:lineRule="auto"/>
        <w:textAlignment w:val="baseline"/>
        <w:rPr>
          <w:rFonts w:eastAsia="Times New Roman" w:cs="Times New Roman"/>
          <w:color w:val="111111"/>
          <w:sz w:val="24"/>
          <w:szCs w:val="24"/>
        </w:rPr>
      </w:pPr>
      <w:r w:rsidRPr="00855561">
        <w:rPr>
          <w:rFonts w:eastAsia="Times New Roman" w:cs="Times New Roman"/>
          <w:noProof/>
          <w:color w:val="111111"/>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2771775" cy="2447925"/>
            <wp:effectExtent l="19050" t="0" r="9525" b="0"/>
            <wp:wrapSquare wrapText="bothSides"/>
            <wp:docPr id="1" name="Picture 1" descr="Unfinished Business Puzzle Pieces Hole Work Still to Be D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finished Business Puzzle Pieces Hole Work Still to Be Done"/>
                    <pic:cNvPicPr>
                      <a:picLocks noChangeAspect="1" noChangeArrowheads="1"/>
                    </pic:cNvPicPr>
                  </pic:nvPicPr>
                  <pic:blipFill>
                    <a:blip r:embed="rId6" cstate="print"/>
                    <a:srcRect/>
                    <a:stretch>
                      <a:fillRect/>
                    </a:stretch>
                  </pic:blipFill>
                  <pic:spPr bwMode="auto">
                    <a:xfrm>
                      <a:off x="0" y="0"/>
                      <a:ext cx="2771775" cy="2447925"/>
                    </a:xfrm>
                    <a:prstGeom prst="rect">
                      <a:avLst/>
                    </a:prstGeom>
                    <a:noFill/>
                    <a:ln w="9525">
                      <a:noFill/>
                      <a:miter lim="800000"/>
                      <a:headEnd/>
                      <a:tailEnd/>
                    </a:ln>
                  </pic:spPr>
                </pic:pic>
              </a:graphicData>
            </a:graphic>
          </wp:anchor>
        </w:drawing>
      </w:r>
      <w:r w:rsidR="00966219" w:rsidRPr="00855561">
        <w:rPr>
          <w:rFonts w:eastAsia="Times New Roman" w:cs="Times New Roman"/>
          <w:color w:val="111111"/>
          <w:sz w:val="24"/>
          <w:szCs w:val="24"/>
        </w:rPr>
        <w:t>W</w:t>
      </w:r>
      <w:r w:rsidRPr="00A97A63">
        <w:rPr>
          <w:rFonts w:eastAsia="Times New Roman" w:cs="Times New Roman"/>
          <w:color w:val="111111"/>
          <w:sz w:val="24"/>
          <w:szCs w:val="24"/>
        </w:rPr>
        <w:t xml:space="preserve">hile inheritances </w:t>
      </w:r>
      <w:r w:rsidR="00966219" w:rsidRPr="00855561">
        <w:rPr>
          <w:rFonts w:eastAsia="Times New Roman" w:cs="Times New Roman"/>
          <w:color w:val="111111"/>
          <w:sz w:val="24"/>
          <w:szCs w:val="24"/>
        </w:rPr>
        <w:t>are largely thought of in terms of</w:t>
      </w:r>
      <w:r w:rsidRPr="00A97A63">
        <w:rPr>
          <w:rFonts w:eastAsia="Times New Roman" w:cs="Times New Roman"/>
          <w:color w:val="111111"/>
          <w:sz w:val="24"/>
          <w:szCs w:val="24"/>
        </w:rPr>
        <w:t xml:space="preserve"> financial</w:t>
      </w:r>
      <w:r w:rsidR="00966219" w:rsidRPr="00855561">
        <w:rPr>
          <w:rFonts w:eastAsia="Times New Roman" w:cs="Times New Roman"/>
          <w:color w:val="111111"/>
          <w:sz w:val="24"/>
          <w:szCs w:val="24"/>
        </w:rPr>
        <w:t xml:space="preserve"> legacies</w:t>
      </w:r>
      <w:r w:rsidRPr="00A97A63">
        <w:rPr>
          <w:rFonts w:eastAsia="Times New Roman" w:cs="Times New Roman"/>
          <w:color w:val="111111"/>
          <w:sz w:val="24"/>
          <w:szCs w:val="24"/>
        </w:rPr>
        <w:t>, there are many things that we “leave” for our children</w:t>
      </w:r>
      <w:r w:rsidR="00966219" w:rsidRPr="00855561">
        <w:rPr>
          <w:rFonts w:eastAsia="Times New Roman" w:cs="Times New Roman"/>
          <w:color w:val="111111"/>
          <w:sz w:val="24"/>
          <w:szCs w:val="24"/>
        </w:rPr>
        <w:t>, including things they may not want!</w:t>
      </w:r>
      <w:r w:rsidRPr="00A97A63">
        <w:rPr>
          <w:rFonts w:eastAsia="Times New Roman" w:cs="Times New Roman"/>
          <w:color w:val="111111"/>
          <w:sz w:val="24"/>
          <w:szCs w:val="24"/>
        </w:rPr>
        <w:t xml:space="preserve"> Our financial, emotional, physical, intellectual and spiritual legacy is hopefully a positive one, not one that burdens them.</w:t>
      </w:r>
    </w:p>
    <w:p w:rsidR="002F2714" w:rsidRPr="00855561" w:rsidRDefault="002F2714" w:rsidP="00855561">
      <w:pPr>
        <w:spacing w:after="0" w:line="240" w:lineRule="auto"/>
        <w:textAlignment w:val="baseline"/>
        <w:rPr>
          <w:rFonts w:eastAsia="Times New Roman" w:cs="Times New Roman"/>
          <w:color w:val="111111"/>
          <w:sz w:val="24"/>
          <w:szCs w:val="24"/>
        </w:rPr>
      </w:pPr>
    </w:p>
    <w:p w:rsidR="00A97A63" w:rsidRPr="00855561" w:rsidRDefault="00A97A63" w:rsidP="00855561">
      <w:pPr>
        <w:spacing w:after="0" w:line="240" w:lineRule="auto"/>
        <w:textAlignment w:val="baseline"/>
        <w:rPr>
          <w:rFonts w:eastAsia="Times New Roman" w:cs="Times New Roman"/>
          <w:color w:val="111111"/>
          <w:sz w:val="24"/>
          <w:szCs w:val="24"/>
        </w:rPr>
      </w:pPr>
      <w:r w:rsidRPr="00A97A63">
        <w:rPr>
          <w:rFonts w:eastAsia="Times New Roman" w:cs="Times New Roman"/>
          <w:color w:val="111111"/>
          <w:sz w:val="24"/>
          <w:szCs w:val="24"/>
        </w:rPr>
        <w:t xml:space="preserve">Whether or not you have life insurance, assets, or a sizable estate that may one day be an </w:t>
      </w:r>
      <w:r w:rsidR="00854455" w:rsidRPr="00855561">
        <w:rPr>
          <w:rFonts w:eastAsia="Times New Roman" w:cs="Times New Roman"/>
          <w:color w:val="111111"/>
          <w:sz w:val="24"/>
          <w:szCs w:val="24"/>
        </w:rPr>
        <w:t>financial legacy</w:t>
      </w:r>
      <w:r w:rsidRPr="00A97A63">
        <w:rPr>
          <w:rFonts w:eastAsia="Times New Roman" w:cs="Times New Roman"/>
          <w:color w:val="111111"/>
          <w:sz w:val="24"/>
          <w:szCs w:val="24"/>
        </w:rPr>
        <w:t>, here are five things that your children – however young or old they may be – are hoping you DON’T leave them.</w:t>
      </w:r>
    </w:p>
    <w:p w:rsidR="002F2714" w:rsidRPr="00A97A63" w:rsidRDefault="002F2714" w:rsidP="00855561">
      <w:pPr>
        <w:spacing w:after="0" w:line="240" w:lineRule="auto"/>
        <w:textAlignment w:val="baseline"/>
        <w:rPr>
          <w:rFonts w:eastAsia="Times New Roman" w:cs="Times New Roman"/>
          <w:color w:val="666666"/>
          <w:sz w:val="21"/>
          <w:szCs w:val="21"/>
        </w:rPr>
      </w:pPr>
    </w:p>
    <w:p w:rsidR="00A97A63" w:rsidRPr="00A97A63" w:rsidRDefault="00A83DDF" w:rsidP="006A2A81">
      <w:pPr>
        <w:spacing w:after="0" w:line="288" w:lineRule="atLeast"/>
        <w:textAlignment w:val="baseline"/>
        <w:outlineLvl w:val="2"/>
        <w:rPr>
          <w:rFonts w:eastAsia="Times New Roman" w:cs="Times New Roman"/>
          <w:b/>
          <w:bCs/>
          <w:color w:val="193E89"/>
          <w:sz w:val="28"/>
          <w:szCs w:val="28"/>
        </w:rPr>
      </w:pPr>
      <w:r w:rsidRPr="00855561">
        <w:rPr>
          <w:rFonts w:eastAsia="Times New Roman" w:cs="Times New Roman"/>
          <w:b/>
          <w:bCs/>
          <w:color w:val="193E89"/>
          <w:sz w:val="28"/>
          <w:szCs w:val="28"/>
        </w:rPr>
        <w:t xml:space="preserve">1. </w:t>
      </w:r>
      <w:r w:rsidR="00A97A63" w:rsidRPr="00855561">
        <w:rPr>
          <w:rFonts w:eastAsia="Times New Roman" w:cs="Times New Roman"/>
          <w:b/>
          <w:bCs/>
          <w:color w:val="193E89"/>
          <w:sz w:val="28"/>
          <w:szCs w:val="28"/>
        </w:rPr>
        <w:t>A house full of clutter.</w:t>
      </w:r>
    </w:p>
    <w:p w:rsidR="006A2A81" w:rsidRPr="006A2A81" w:rsidRDefault="006A2A81" w:rsidP="006A2A81">
      <w:pPr>
        <w:spacing w:after="0" w:line="240" w:lineRule="auto"/>
        <w:textAlignment w:val="baseline"/>
        <w:rPr>
          <w:rFonts w:eastAsia="Times New Roman" w:cs="Times New Roman"/>
          <w:color w:val="111111"/>
          <w:sz w:val="16"/>
          <w:szCs w:val="16"/>
        </w:rPr>
      </w:pPr>
    </w:p>
    <w:p w:rsidR="00854455" w:rsidRPr="00855561" w:rsidRDefault="00A97A63" w:rsidP="006A2A81">
      <w:pPr>
        <w:spacing w:after="0" w:line="240" w:lineRule="auto"/>
        <w:textAlignment w:val="baseline"/>
        <w:rPr>
          <w:rFonts w:eastAsia="Times New Roman" w:cs="Times New Roman"/>
          <w:color w:val="111111"/>
          <w:sz w:val="24"/>
          <w:szCs w:val="24"/>
        </w:rPr>
      </w:pPr>
      <w:r w:rsidRPr="00A97A63">
        <w:rPr>
          <w:rFonts w:eastAsia="Times New Roman" w:cs="Times New Roman"/>
          <w:color w:val="111111"/>
          <w:sz w:val="24"/>
          <w:szCs w:val="24"/>
        </w:rPr>
        <w:t>An acquaintance</w:t>
      </w:r>
      <w:r w:rsidR="00854455" w:rsidRPr="00855561">
        <w:rPr>
          <w:rFonts w:eastAsia="Times New Roman" w:cs="Times New Roman"/>
          <w:color w:val="111111"/>
          <w:sz w:val="24"/>
          <w:szCs w:val="24"/>
        </w:rPr>
        <w:t xml:space="preserve"> of ours</w:t>
      </w:r>
      <w:r w:rsidRPr="00A97A63">
        <w:rPr>
          <w:rFonts w:eastAsia="Times New Roman" w:cs="Times New Roman"/>
          <w:color w:val="111111"/>
          <w:sz w:val="24"/>
          <w:szCs w:val="24"/>
        </w:rPr>
        <w:t xml:space="preserve"> just took 8 months off of work to sort through the packed basement, attic, closets, and rooms of her father’s home after his passing. </w:t>
      </w:r>
    </w:p>
    <w:p w:rsidR="00854455" w:rsidRPr="00855561" w:rsidRDefault="00854455" w:rsidP="00855561">
      <w:pPr>
        <w:spacing w:after="0" w:line="240" w:lineRule="auto"/>
        <w:textAlignment w:val="baseline"/>
        <w:rPr>
          <w:rFonts w:eastAsia="Times New Roman" w:cs="Times New Roman"/>
          <w:color w:val="111111"/>
          <w:sz w:val="24"/>
          <w:szCs w:val="24"/>
        </w:rPr>
      </w:pPr>
    </w:p>
    <w:p w:rsidR="00854455" w:rsidRPr="00855561" w:rsidRDefault="00A97A63" w:rsidP="00855561">
      <w:pPr>
        <w:spacing w:after="0" w:line="240" w:lineRule="auto"/>
        <w:textAlignment w:val="baseline"/>
        <w:rPr>
          <w:rFonts w:eastAsia="Times New Roman" w:cs="Times New Roman"/>
          <w:color w:val="111111"/>
          <w:sz w:val="24"/>
          <w:szCs w:val="24"/>
        </w:rPr>
      </w:pPr>
      <w:r w:rsidRPr="00A97A63">
        <w:rPr>
          <w:rFonts w:eastAsia="Times New Roman" w:cs="Times New Roman"/>
          <w:color w:val="111111"/>
          <w:sz w:val="24"/>
          <w:szCs w:val="24"/>
        </w:rPr>
        <w:t>When one sister left her four-bedroom house full of things to her surviving sister to deal with, it took a high emotional and physical toll to have to clear the home</w:t>
      </w:r>
      <w:r w:rsidR="00854455" w:rsidRPr="00855561">
        <w:rPr>
          <w:rFonts w:eastAsia="Times New Roman" w:cs="Times New Roman"/>
          <w:color w:val="111111"/>
          <w:sz w:val="24"/>
          <w:szCs w:val="24"/>
        </w:rPr>
        <w:t xml:space="preserve"> of decades of </w:t>
      </w:r>
      <w:r w:rsidR="00441DFE">
        <w:rPr>
          <w:rFonts w:eastAsia="Times New Roman" w:cs="Times New Roman"/>
          <w:color w:val="111111"/>
          <w:sz w:val="24"/>
          <w:szCs w:val="24"/>
        </w:rPr>
        <w:t>"stuff,"</w:t>
      </w:r>
      <w:r w:rsidRPr="00A97A63">
        <w:rPr>
          <w:rFonts w:eastAsia="Times New Roman" w:cs="Times New Roman"/>
          <w:color w:val="111111"/>
          <w:sz w:val="24"/>
          <w:szCs w:val="24"/>
        </w:rPr>
        <w:t xml:space="preserve"> not to mention deal with overdue repairs.</w:t>
      </w:r>
      <w:r w:rsidR="00854455" w:rsidRPr="00855561">
        <w:rPr>
          <w:rFonts w:eastAsia="Times New Roman" w:cs="Times New Roman"/>
          <w:color w:val="111111"/>
          <w:sz w:val="24"/>
          <w:szCs w:val="24"/>
        </w:rPr>
        <w:t xml:space="preserve"> </w:t>
      </w:r>
    </w:p>
    <w:p w:rsidR="00854455" w:rsidRPr="00855561" w:rsidRDefault="00854455" w:rsidP="00855561">
      <w:pPr>
        <w:spacing w:after="0" w:line="240" w:lineRule="auto"/>
        <w:textAlignment w:val="baseline"/>
        <w:rPr>
          <w:rFonts w:eastAsia="Times New Roman" w:cs="Times New Roman"/>
          <w:color w:val="111111"/>
          <w:sz w:val="24"/>
          <w:szCs w:val="24"/>
        </w:rPr>
      </w:pPr>
    </w:p>
    <w:p w:rsidR="00A97A63" w:rsidRDefault="00854455" w:rsidP="00855561">
      <w:pPr>
        <w:spacing w:after="0" w:line="240" w:lineRule="auto"/>
        <w:textAlignment w:val="baseline"/>
        <w:rPr>
          <w:rFonts w:eastAsia="Times New Roman" w:cs="Times New Roman"/>
          <w:color w:val="111111"/>
          <w:sz w:val="24"/>
          <w:szCs w:val="24"/>
        </w:rPr>
      </w:pPr>
      <w:r w:rsidRPr="00855561">
        <w:rPr>
          <w:rFonts w:eastAsia="Times New Roman" w:cs="Times New Roman"/>
          <w:color w:val="111111"/>
          <w:sz w:val="24"/>
          <w:szCs w:val="24"/>
        </w:rPr>
        <w:t xml:space="preserve">Another woman </w:t>
      </w:r>
      <w:r w:rsidRPr="00A97A63">
        <w:rPr>
          <w:rFonts w:eastAsia="Times New Roman" w:cs="Times New Roman"/>
          <w:color w:val="111111"/>
          <w:sz w:val="24"/>
          <w:szCs w:val="24"/>
        </w:rPr>
        <w:t>took trips from Seattle to the East Coast for over a year to clear the mountain of belongings and paperwork out of her father’s home</w:t>
      </w:r>
      <w:r w:rsidRPr="00855561">
        <w:rPr>
          <w:rFonts w:eastAsia="Times New Roman" w:cs="Times New Roman"/>
          <w:color w:val="111111"/>
          <w:sz w:val="24"/>
          <w:szCs w:val="24"/>
        </w:rPr>
        <w:t>.</w:t>
      </w:r>
      <w:r w:rsidR="00441DFE">
        <w:rPr>
          <w:rFonts w:eastAsia="Times New Roman" w:cs="Times New Roman"/>
          <w:color w:val="111111"/>
          <w:sz w:val="24"/>
          <w:szCs w:val="24"/>
        </w:rPr>
        <w:t>.. and she was not without assistance.</w:t>
      </w:r>
    </w:p>
    <w:p w:rsidR="002F2714" w:rsidRPr="00A97A63" w:rsidRDefault="002F2714" w:rsidP="00855561">
      <w:pPr>
        <w:spacing w:after="0" w:line="240" w:lineRule="auto"/>
        <w:textAlignment w:val="baseline"/>
        <w:rPr>
          <w:rFonts w:eastAsia="Times New Roman" w:cs="Times New Roman"/>
          <w:color w:val="111111"/>
          <w:sz w:val="24"/>
          <w:szCs w:val="24"/>
        </w:rPr>
      </w:pPr>
    </w:p>
    <w:p w:rsidR="00A97A63" w:rsidRPr="00855561" w:rsidRDefault="00A97A63" w:rsidP="00855561">
      <w:pPr>
        <w:spacing w:after="0" w:line="240" w:lineRule="auto"/>
        <w:textAlignment w:val="baseline"/>
        <w:rPr>
          <w:rFonts w:eastAsia="Times New Roman" w:cs="Times New Roman"/>
          <w:color w:val="111111"/>
          <w:sz w:val="24"/>
          <w:szCs w:val="24"/>
        </w:rPr>
      </w:pPr>
      <w:r w:rsidRPr="00A97A63">
        <w:rPr>
          <w:rFonts w:eastAsia="Times New Roman" w:cs="Times New Roman"/>
          <w:color w:val="111111"/>
          <w:sz w:val="24"/>
          <w:szCs w:val="24"/>
        </w:rPr>
        <w:t xml:space="preserve">Yes, there are those who can be hired to </w:t>
      </w:r>
      <w:r w:rsidR="00441DFE">
        <w:rPr>
          <w:rFonts w:eastAsia="Times New Roman" w:cs="Times New Roman"/>
          <w:color w:val="111111"/>
          <w:sz w:val="24"/>
          <w:szCs w:val="24"/>
        </w:rPr>
        <w:t>help</w:t>
      </w:r>
      <w:r w:rsidRPr="00A97A63">
        <w:rPr>
          <w:rFonts w:eastAsia="Times New Roman" w:cs="Times New Roman"/>
          <w:color w:val="111111"/>
          <w:sz w:val="24"/>
          <w:szCs w:val="24"/>
        </w:rPr>
        <w:t xml:space="preserve"> in such circumstances, </w:t>
      </w:r>
      <w:r w:rsidR="00C525EE" w:rsidRPr="00855561">
        <w:rPr>
          <w:rFonts w:eastAsia="Times New Roman" w:cs="Times New Roman"/>
          <w:color w:val="111111"/>
          <w:sz w:val="24"/>
          <w:szCs w:val="24"/>
        </w:rPr>
        <w:t xml:space="preserve">such as professional organizers </w:t>
      </w:r>
      <w:r w:rsidRPr="00A97A63">
        <w:rPr>
          <w:rFonts w:eastAsia="Times New Roman" w:cs="Times New Roman"/>
          <w:color w:val="111111"/>
          <w:sz w:val="24"/>
          <w:szCs w:val="24"/>
        </w:rPr>
        <w:t xml:space="preserve">who </w:t>
      </w:r>
      <w:r w:rsidR="00C525EE" w:rsidRPr="00855561">
        <w:rPr>
          <w:rFonts w:eastAsia="Times New Roman" w:cs="Times New Roman"/>
          <w:color w:val="111111"/>
          <w:sz w:val="24"/>
          <w:szCs w:val="24"/>
        </w:rPr>
        <w:t>specialize in clearing estates.</w:t>
      </w:r>
      <w:r w:rsidRPr="00A97A63">
        <w:rPr>
          <w:rFonts w:eastAsia="Times New Roman" w:cs="Times New Roman"/>
          <w:color w:val="111111"/>
          <w:sz w:val="24"/>
          <w:szCs w:val="24"/>
        </w:rPr>
        <w:t xml:space="preserve"> However, it can be difficult for family members to delegate such tasks of sorting through family treasures</w:t>
      </w:r>
      <w:r w:rsidR="00C525EE" w:rsidRPr="00855561">
        <w:rPr>
          <w:rFonts w:eastAsia="Times New Roman" w:cs="Times New Roman"/>
          <w:color w:val="111111"/>
          <w:sz w:val="24"/>
          <w:szCs w:val="24"/>
        </w:rPr>
        <w:t>—</w:t>
      </w:r>
      <w:r w:rsidRPr="00A97A63">
        <w:rPr>
          <w:rFonts w:eastAsia="Times New Roman" w:cs="Times New Roman"/>
          <w:color w:val="111111"/>
          <w:sz w:val="24"/>
          <w:szCs w:val="24"/>
        </w:rPr>
        <w:t>and family junk</w:t>
      </w:r>
      <w:r w:rsidR="00C525EE" w:rsidRPr="00855561">
        <w:rPr>
          <w:rFonts w:eastAsia="Times New Roman" w:cs="Times New Roman"/>
          <w:color w:val="111111"/>
          <w:sz w:val="24"/>
          <w:szCs w:val="24"/>
        </w:rPr>
        <w:t>—</w:t>
      </w:r>
      <w:r w:rsidRPr="00A97A63">
        <w:rPr>
          <w:rFonts w:eastAsia="Times New Roman" w:cs="Times New Roman"/>
          <w:color w:val="111111"/>
          <w:sz w:val="24"/>
          <w:szCs w:val="24"/>
        </w:rPr>
        <w:t>to st</w:t>
      </w:r>
      <w:r w:rsidR="007B2014" w:rsidRPr="00855561">
        <w:rPr>
          <w:rFonts w:eastAsia="Times New Roman" w:cs="Times New Roman"/>
          <w:color w:val="111111"/>
          <w:sz w:val="24"/>
          <w:szCs w:val="24"/>
        </w:rPr>
        <w:t>rangers, even when the personal</w:t>
      </w:r>
      <w:r w:rsidRPr="00A97A63">
        <w:rPr>
          <w:rFonts w:eastAsia="Times New Roman" w:cs="Times New Roman"/>
          <w:color w:val="111111"/>
          <w:sz w:val="24"/>
          <w:szCs w:val="24"/>
        </w:rPr>
        <w:t xml:space="preserve"> cost of </w:t>
      </w:r>
      <w:r w:rsidR="007B2014" w:rsidRPr="00855561">
        <w:rPr>
          <w:rFonts w:eastAsia="Times New Roman" w:cs="Times New Roman"/>
          <w:color w:val="111111"/>
          <w:sz w:val="24"/>
          <w:szCs w:val="24"/>
        </w:rPr>
        <w:t>not getting help can be</w:t>
      </w:r>
      <w:r w:rsidRPr="00A97A63">
        <w:rPr>
          <w:rFonts w:eastAsia="Times New Roman" w:cs="Times New Roman"/>
          <w:color w:val="111111"/>
          <w:sz w:val="24"/>
          <w:szCs w:val="24"/>
        </w:rPr>
        <w:t xml:space="preserve"> high.</w:t>
      </w:r>
    </w:p>
    <w:p w:rsidR="002F2714" w:rsidRPr="00A97A63" w:rsidRDefault="002F2714" w:rsidP="00855561">
      <w:pPr>
        <w:spacing w:after="0" w:line="240" w:lineRule="auto"/>
        <w:textAlignment w:val="baseline"/>
        <w:rPr>
          <w:rFonts w:eastAsia="Times New Roman" w:cs="Times New Roman"/>
          <w:color w:val="666666"/>
          <w:sz w:val="24"/>
          <w:szCs w:val="24"/>
        </w:rPr>
      </w:pPr>
    </w:p>
    <w:p w:rsidR="00C51E10" w:rsidRPr="00855561" w:rsidRDefault="00C51E10" w:rsidP="00855561">
      <w:pPr>
        <w:spacing w:after="0" w:line="240" w:lineRule="auto"/>
        <w:textAlignment w:val="baseline"/>
        <w:rPr>
          <w:rFonts w:eastAsia="Times New Roman" w:cs="Times New Roman"/>
          <w:color w:val="111111"/>
          <w:sz w:val="24"/>
          <w:szCs w:val="24"/>
        </w:rPr>
      </w:pPr>
      <w:r w:rsidRPr="00855561">
        <w:rPr>
          <w:rFonts w:eastAsia="Times New Roman" w:cs="Times New Roman"/>
          <w:b/>
          <w:bCs/>
          <w:color w:val="111111"/>
          <w:sz w:val="24"/>
          <w:szCs w:val="24"/>
        </w:rPr>
        <w:t>Start giving things away now. </w:t>
      </w:r>
      <w:r w:rsidRPr="00855561">
        <w:rPr>
          <w:rFonts w:eastAsia="Times New Roman" w:cs="Times New Roman"/>
          <w:bCs/>
          <w:color w:val="111111"/>
          <w:sz w:val="24"/>
          <w:szCs w:val="24"/>
        </w:rPr>
        <w:t>Don't leave</w:t>
      </w:r>
      <w:r w:rsidR="007B2014" w:rsidRPr="00855561">
        <w:rPr>
          <w:rFonts w:eastAsia="Times New Roman" w:cs="Times New Roman"/>
          <w:bCs/>
          <w:color w:val="111111"/>
          <w:sz w:val="24"/>
          <w:szCs w:val="24"/>
        </w:rPr>
        <w:t xml:space="preserve"> all the "stuff" stored in your attic, basement, garage or junk room for your loved ones to sift through someday</w:t>
      </w:r>
      <w:r w:rsidRPr="00855561">
        <w:rPr>
          <w:rFonts w:eastAsia="Times New Roman" w:cs="Times New Roman"/>
          <w:bCs/>
          <w:color w:val="111111"/>
          <w:sz w:val="24"/>
          <w:szCs w:val="24"/>
        </w:rPr>
        <w:t>.</w:t>
      </w:r>
      <w:r w:rsidRPr="00855561">
        <w:rPr>
          <w:rFonts w:eastAsia="Times New Roman" w:cs="Times New Roman"/>
          <w:b/>
          <w:bCs/>
          <w:color w:val="111111"/>
          <w:sz w:val="24"/>
          <w:szCs w:val="24"/>
        </w:rPr>
        <w:t xml:space="preserve"> </w:t>
      </w:r>
      <w:r w:rsidR="00A97A63" w:rsidRPr="00A97A63">
        <w:rPr>
          <w:rFonts w:eastAsia="Times New Roman" w:cs="Times New Roman"/>
          <w:color w:val="111111"/>
          <w:sz w:val="24"/>
          <w:szCs w:val="24"/>
        </w:rPr>
        <w:t xml:space="preserve">Give the treasures to family members who appreciate them, and don’t stop until the clutter is gone and nothing but a few boxes of holiday decorations remain. </w:t>
      </w:r>
    </w:p>
    <w:p w:rsidR="00C51E10" w:rsidRPr="00855561" w:rsidRDefault="00C51E10" w:rsidP="00855561">
      <w:pPr>
        <w:spacing w:after="0" w:line="240" w:lineRule="auto"/>
        <w:textAlignment w:val="baseline"/>
        <w:rPr>
          <w:rFonts w:eastAsia="Times New Roman" w:cs="Times New Roman"/>
          <w:color w:val="111111"/>
          <w:sz w:val="24"/>
          <w:szCs w:val="24"/>
        </w:rPr>
      </w:pPr>
    </w:p>
    <w:p w:rsidR="00A97A63" w:rsidRPr="00855561" w:rsidRDefault="00C51E10" w:rsidP="00855561">
      <w:pPr>
        <w:spacing w:after="0" w:line="240" w:lineRule="auto"/>
        <w:textAlignment w:val="baseline"/>
        <w:rPr>
          <w:rFonts w:eastAsia="Times New Roman" w:cs="Times New Roman"/>
          <w:color w:val="111111"/>
          <w:sz w:val="24"/>
          <w:szCs w:val="24"/>
        </w:rPr>
      </w:pPr>
      <w:r w:rsidRPr="00855561">
        <w:rPr>
          <w:rFonts w:eastAsia="Times New Roman" w:cs="Times New Roman"/>
          <w:color w:val="111111"/>
          <w:sz w:val="24"/>
          <w:szCs w:val="24"/>
        </w:rPr>
        <w:t>If you need help or find yourself overwhelmed to the point of inaction,</w:t>
      </w:r>
      <w:r w:rsidR="00A97A63" w:rsidRPr="00A97A63">
        <w:rPr>
          <w:rFonts w:eastAsia="Times New Roman" w:cs="Times New Roman"/>
          <w:color w:val="111111"/>
          <w:sz w:val="24"/>
          <w:szCs w:val="24"/>
        </w:rPr>
        <w:t xml:space="preserve"> hire out or call on family members. It is far more satisfying to have a family garage sale and recycle/donation weekend during the good times than to have to s</w:t>
      </w:r>
      <w:r w:rsidR="007B2014" w:rsidRPr="00855561">
        <w:rPr>
          <w:rFonts w:eastAsia="Times New Roman" w:cs="Times New Roman"/>
          <w:color w:val="111111"/>
          <w:sz w:val="24"/>
          <w:szCs w:val="24"/>
        </w:rPr>
        <w:t>ift</w:t>
      </w:r>
      <w:r w:rsidR="00A97A63" w:rsidRPr="00A97A63">
        <w:rPr>
          <w:rFonts w:eastAsia="Times New Roman" w:cs="Times New Roman"/>
          <w:color w:val="111111"/>
          <w:sz w:val="24"/>
          <w:szCs w:val="24"/>
        </w:rPr>
        <w:t xml:space="preserve"> through </w:t>
      </w:r>
      <w:r w:rsidRPr="00855561">
        <w:rPr>
          <w:rFonts w:eastAsia="Times New Roman" w:cs="Times New Roman"/>
          <w:color w:val="111111"/>
          <w:sz w:val="24"/>
          <w:szCs w:val="24"/>
        </w:rPr>
        <w:t>piles</w:t>
      </w:r>
      <w:r w:rsidR="007B2014" w:rsidRPr="00855561">
        <w:rPr>
          <w:rFonts w:eastAsia="Times New Roman" w:cs="Times New Roman"/>
          <w:color w:val="111111"/>
          <w:sz w:val="24"/>
          <w:szCs w:val="24"/>
        </w:rPr>
        <w:t xml:space="preserve"> of </w:t>
      </w:r>
      <w:r w:rsidR="00A97A63" w:rsidRPr="00A97A63">
        <w:rPr>
          <w:rFonts w:eastAsia="Times New Roman" w:cs="Times New Roman"/>
          <w:color w:val="111111"/>
          <w:sz w:val="24"/>
          <w:szCs w:val="24"/>
        </w:rPr>
        <w:t>belongings during a time of grief.</w:t>
      </w:r>
    </w:p>
    <w:p w:rsidR="00C51E10" w:rsidRPr="00A97A63" w:rsidRDefault="00C51E10" w:rsidP="00855561">
      <w:pPr>
        <w:spacing w:after="0" w:line="240" w:lineRule="auto"/>
        <w:textAlignment w:val="baseline"/>
        <w:rPr>
          <w:rFonts w:eastAsia="Times New Roman" w:cs="Times New Roman"/>
          <w:color w:val="111111"/>
          <w:sz w:val="24"/>
          <w:szCs w:val="24"/>
        </w:rPr>
      </w:pPr>
    </w:p>
    <w:p w:rsidR="00A83DDF" w:rsidRPr="00855561" w:rsidRDefault="00A97A63" w:rsidP="00855561">
      <w:pPr>
        <w:spacing w:after="0" w:line="240" w:lineRule="auto"/>
        <w:textAlignment w:val="baseline"/>
        <w:rPr>
          <w:rFonts w:eastAsia="Times New Roman" w:cs="Times New Roman"/>
          <w:color w:val="111111"/>
          <w:sz w:val="24"/>
          <w:szCs w:val="24"/>
        </w:rPr>
      </w:pPr>
      <w:r w:rsidRPr="00A97A63">
        <w:rPr>
          <w:rFonts w:eastAsia="Times New Roman" w:cs="Times New Roman"/>
          <w:color w:val="111111"/>
          <w:sz w:val="24"/>
          <w:szCs w:val="24"/>
        </w:rPr>
        <w:t>“Lighten Up” workshop creator</w:t>
      </w:r>
      <w:r w:rsidR="00441DFE">
        <w:rPr>
          <w:rFonts w:eastAsia="Times New Roman" w:cs="Times New Roman"/>
          <w:color w:val="111111"/>
          <w:sz w:val="24"/>
          <w:szCs w:val="24"/>
        </w:rPr>
        <w:t xml:space="preserve"> Laura </w:t>
      </w:r>
      <w:proofErr w:type="spellStart"/>
      <w:r w:rsidR="00441DFE">
        <w:rPr>
          <w:rFonts w:eastAsia="Times New Roman" w:cs="Times New Roman"/>
          <w:color w:val="111111"/>
          <w:sz w:val="24"/>
          <w:szCs w:val="24"/>
        </w:rPr>
        <w:t>Lavigne</w:t>
      </w:r>
      <w:proofErr w:type="spellEnd"/>
      <w:r w:rsidR="00441DFE">
        <w:rPr>
          <w:rFonts w:eastAsia="Times New Roman" w:cs="Times New Roman"/>
          <w:color w:val="111111"/>
          <w:sz w:val="24"/>
          <w:szCs w:val="24"/>
        </w:rPr>
        <w:t xml:space="preserve"> teaches</w:t>
      </w:r>
      <w:r w:rsidR="00C51E10" w:rsidRPr="00855561">
        <w:rPr>
          <w:rFonts w:eastAsia="Times New Roman" w:cs="Times New Roman"/>
          <w:color w:val="111111"/>
          <w:sz w:val="24"/>
          <w:szCs w:val="24"/>
        </w:rPr>
        <w:t xml:space="preserve"> clients a mantra to help them sort. "Is an object </w:t>
      </w:r>
      <w:r w:rsidR="00EF15DD">
        <w:rPr>
          <w:rFonts w:eastAsia="Times New Roman" w:cs="Times New Roman"/>
          <w:color w:val="111111"/>
          <w:sz w:val="24"/>
          <w:szCs w:val="24"/>
        </w:rPr>
        <w:t>'</w:t>
      </w:r>
      <w:r w:rsidR="00C51E10" w:rsidRPr="00855561">
        <w:rPr>
          <w:rFonts w:eastAsia="Times New Roman" w:cs="Times New Roman"/>
          <w:color w:val="111111"/>
          <w:sz w:val="24"/>
          <w:szCs w:val="24"/>
        </w:rPr>
        <w:t>actively used or deeply cherished</w:t>
      </w:r>
      <w:r w:rsidR="00EF15DD">
        <w:rPr>
          <w:rFonts w:eastAsia="Times New Roman" w:cs="Times New Roman"/>
          <w:color w:val="111111"/>
          <w:sz w:val="24"/>
          <w:szCs w:val="24"/>
        </w:rPr>
        <w:t>'</w:t>
      </w:r>
      <w:r w:rsidR="00C51E10" w:rsidRPr="00855561">
        <w:rPr>
          <w:rFonts w:eastAsia="Times New Roman" w:cs="Times New Roman"/>
          <w:color w:val="111111"/>
          <w:sz w:val="24"/>
          <w:szCs w:val="24"/>
        </w:rPr>
        <w:t xml:space="preserve">? If not, </w:t>
      </w:r>
      <w:r w:rsidRPr="00A97A63">
        <w:rPr>
          <w:rFonts w:eastAsia="Times New Roman" w:cs="Times New Roman"/>
          <w:color w:val="111111"/>
          <w:sz w:val="24"/>
          <w:szCs w:val="24"/>
        </w:rPr>
        <w:t>let it go.”  </w:t>
      </w:r>
      <w:r w:rsidR="00C51E10" w:rsidRPr="00855561">
        <w:rPr>
          <w:rFonts w:eastAsia="Times New Roman" w:cs="Times New Roman"/>
          <w:color w:val="111111"/>
          <w:sz w:val="24"/>
          <w:szCs w:val="24"/>
        </w:rPr>
        <w:t>Lightening your load</w:t>
      </w:r>
      <w:r w:rsidRPr="00A97A63">
        <w:rPr>
          <w:rFonts w:eastAsia="Times New Roman" w:cs="Times New Roman"/>
          <w:color w:val="111111"/>
          <w:sz w:val="24"/>
          <w:szCs w:val="24"/>
        </w:rPr>
        <w:t xml:space="preserve"> will lessen your burden and help you to leave a better legacy.</w:t>
      </w:r>
    </w:p>
    <w:p w:rsidR="00A83DDF" w:rsidRPr="00855561" w:rsidRDefault="00A83DDF" w:rsidP="00855561">
      <w:pPr>
        <w:spacing w:after="0" w:line="240" w:lineRule="auto"/>
        <w:textAlignment w:val="baseline"/>
        <w:rPr>
          <w:rFonts w:eastAsia="Times New Roman" w:cs="Times New Roman"/>
          <w:color w:val="111111"/>
          <w:sz w:val="24"/>
          <w:szCs w:val="24"/>
        </w:rPr>
      </w:pPr>
    </w:p>
    <w:p w:rsidR="00A97A63" w:rsidRPr="00A97A63" w:rsidRDefault="00A83DDF" w:rsidP="00855561">
      <w:pPr>
        <w:spacing w:after="0" w:line="240" w:lineRule="auto"/>
        <w:textAlignment w:val="baseline"/>
        <w:rPr>
          <w:rFonts w:eastAsia="Times New Roman" w:cs="Times New Roman"/>
          <w:color w:val="111111"/>
          <w:sz w:val="28"/>
          <w:szCs w:val="28"/>
        </w:rPr>
      </w:pPr>
      <w:r w:rsidRPr="00855561">
        <w:rPr>
          <w:rFonts w:eastAsia="Times New Roman" w:cs="Times New Roman"/>
          <w:b/>
          <w:bCs/>
          <w:color w:val="193E89"/>
          <w:sz w:val="28"/>
          <w:szCs w:val="28"/>
        </w:rPr>
        <w:t xml:space="preserve">2. </w:t>
      </w:r>
      <w:r w:rsidR="00A97A63" w:rsidRPr="00855561">
        <w:rPr>
          <w:rFonts w:eastAsia="Times New Roman" w:cs="Times New Roman"/>
          <w:b/>
          <w:bCs/>
          <w:color w:val="193E89"/>
          <w:sz w:val="28"/>
          <w:szCs w:val="28"/>
        </w:rPr>
        <w:t>A paperwork mess</w:t>
      </w:r>
    </w:p>
    <w:p w:rsidR="006A2A81" w:rsidRPr="006A2A81" w:rsidRDefault="006A2A81" w:rsidP="00855561">
      <w:pPr>
        <w:spacing w:after="0" w:line="240" w:lineRule="auto"/>
        <w:textAlignment w:val="baseline"/>
        <w:rPr>
          <w:rFonts w:eastAsia="Times New Roman" w:cs="Times New Roman"/>
          <w:color w:val="111111"/>
          <w:sz w:val="16"/>
          <w:szCs w:val="16"/>
        </w:rPr>
      </w:pPr>
    </w:p>
    <w:p w:rsidR="00A97A63" w:rsidRPr="00855561" w:rsidRDefault="00A97A63" w:rsidP="00855561">
      <w:pPr>
        <w:spacing w:after="0" w:line="240" w:lineRule="auto"/>
        <w:textAlignment w:val="baseline"/>
        <w:rPr>
          <w:rFonts w:eastAsia="Times New Roman" w:cs="Times New Roman"/>
          <w:color w:val="666666"/>
          <w:sz w:val="24"/>
          <w:szCs w:val="24"/>
        </w:rPr>
      </w:pPr>
      <w:r w:rsidRPr="00855561">
        <w:rPr>
          <w:rFonts w:eastAsia="Times New Roman" w:cs="Times New Roman"/>
          <w:noProof/>
          <w:color w:val="111111"/>
          <w:sz w:val="24"/>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61595</wp:posOffset>
            </wp:positionV>
            <wp:extent cx="2657475" cy="2720975"/>
            <wp:effectExtent l="19050" t="0" r="9525" b="0"/>
            <wp:wrapSquare wrapText="bothSides"/>
            <wp:docPr id="2" name="Picture 2" descr="Businessman with big piles of paper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inessman with big piles of paperwork"/>
                    <pic:cNvPicPr>
                      <a:picLocks noChangeAspect="1" noChangeArrowheads="1"/>
                    </pic:cNvPicPr>
                  </pic:nvPicPr>
                  <pic:blipFill>
                    <a:blip r:embed="rId7" cstate="print"/>
                    <a:srcRect/>
                    <a:stretch>
                      <a:fillRect/>
                    </a:stretch>
                  </pic:blipFill>
                  <pic:spPr bwMode="auto">
                    <a:xfrm>
                      <a:off x="0" y="0"/>
                      <a:ext cx="2657475" cy="2720975"/>
                    </a:xfrm>
                    <a:prstGeom prst="rect">
                      <a:avLst/>
                    </a:prstGeom>
                    <a:noFill/>
                    <a:ln w="9525">
                      <a:noFill/>
                      <a:miter lim="800000"/>
                      <a:headEnd/>
                      <a:tailEnd/>
                    </a:ln>
                  </pic:spPr>
                </pic:pic>
              </a:graphicData>
            </a:graphic>
          </wp:anchor>
        </w:drawing>
      </w:r>
      <w:r w:rsidR="00C51E10" w:rsidRPr="00855561">
        <w:rPr>
          <w:rFonts w:eastAsia="Times New Roman" w:cs="Times New Roman"/>
          <w:color w:val="111111"/>
          <w:sz w:val="24"/>
          <w:szCs w:val="24"/>
        </w:rPr>
        <w:t>Todd</w:t>
      </w:r>
      <w:r w:rsidR="002B6A01">
        <w:rPr>
          <w:rFonts w:eastAsia="Times New Roman" w:cs="Times New Roman"/>
          <w:color w:val="111111"/>
          <w:sz w:val="24"/>
          <w:szCs w:val="24"/>
        </w:rPr>
        <w:t xml:space="preserve"> </w:t>
      </w:r>
      <w:proofErr w:type="spellStart"/>
      <w:r w:rsidR="002B6A01">
        <w:rPr>
          <w:rFonts w:eastAsia="Times New Roman" w:cs="Times New Roman"/>
          <w:color w:val="111111"/>
          <w:sz w:val="24"/>
          <w:szCs w:val="24"/>
        </w:rPr>
        <w:t>Tresidder</w:t>
      </w:r>
      <w:proofErr w:type="spellEnd"/>
      <w:r w:rsidR="00441DFE">
        <w:rPr>
          <w:rFonts w:eastAsia="Times New Roman" w:cs="Times New Roman"/>
          <w:color w:val="111111"/>
          <w:sz w:val="24"/>
          <w:szCs w:val="24"/>
        </w:rPr>
        <w:t xml:space="preserve"> shared</w:t>
      </w:r>
      <w:r w:rsidRPr="00A97A63">
        <w:rPr>
          <w:rFonts w:eastAsia="Times New Roman" w:cs="Times New Roman"/>
          <w:color w:val="111111"/>
          <w:sz w:val="24"/>
          <w:szCs w:val="24"/>
        </w:rPr>
        <w:t xml:space="preserve"> a heart-breaking story </w:t>
      </w:r>
      <w:r w:rsidR="00441DFE">
        <w:rPr>
          <w:rFonts w:eastAsia="Times New Roman" w:cs="Times New Roman"/>
          <w:color w:val="111111"/>
          <w:sz w:val="24"/>
          <w:szCs w:val="24"/>
        </w:rPr>
        <w:t xml:space="preserve">on his blog </w:t>
      </w:r>
      <w:r w:rsidRPr="00A97A63">
        <w:rPr>
          <w:rFonts w:eastAsia="Times New Roman" w:cs="Times New Roman"/>
          <w:color w:val="111111"/>
          <w:sz w:val="24"/>
          <w:szCs w:val="24"/>
        </w:rPr>
        <w:t>about the aftermath of his father-in-law’s passing</w:t>
      </w:r>
      <w:r w:rsidR="00441DFE">
        <w:rPr>
          <w:rFonts w:eastAsia="Times New Roman" w:cs="Times New Roman"/>
          <w:color w:val="111111"/>
          <w:sz w:val="24"/>
          <w:szCs w:val="24"/>
        </w:rPr>
        <w:t xml:space="preserve"> and the legacy he didn't intend to leave.</w:t>
      </w:r>
      <w:r w:rsidR="00253660">
        <w:rPr>
          <w:rFonts w:eastAsia="Times New Roman" w:cs="Times New Roman"/>
          <w:color w:val="111111"/>
          <w:sz w:val="24"/>
          <w:szCs w:val="24"/>
        </w:rPr>
        <w:t xml:space="preserve"> </w:t>
      </w:r>
      <w:r w:rsidR="00441DFE">
        <w:rPr>
          <w:rFonts w:eastAsia="Times New Roman" w:cs="Times New Roman"/>
          <w:color w:val="111111"/>
          <w:sz w:val="24"/>
          <w:szCs w:val="24"/>
        </w:rPr>
        <w:t>U</w:t>
      </w:r>
      <w:r w:rsidRPr="00A97A63">
        <w:rPr>
          <w:rFonts w:eastAsia="Times New Roman" w:cs="Times New Roman"/>
          <w:color w:val="111111"/>
          <w:sz w:val="24"/>
          <w:szCs w:val="24"/>
        </w:rPr>
        <w:t xml:space="preserve">nfortunately, </w:t>
      </w:r>
      <w:r w:rsidR="00253660">
        <w:rPr>
          <w:rFonts w:eastAsia="Times New Roman" w:cs="Times New Roman"/>
          <w:color w:val="111111"/>
          <w:sz w:val="24"/>
          <w:szCs w:val="24"/>
        </w:rPr>
        <w:t xml:space="preserve">his family's experience </w:t>
      </w:r>
      <w:r w:rsidRPr="00A97A63">
        <w:rPr>
          <w:rFonts w:eastAsia="Times New Roman" w:cs="Times New Roman"/>
          <w:color w:val="111111"/>
          <w:sz w:val="24"/>
          <w:szCs w:val="24"/>
        </w:rPr>
        <w:t xml:space="preserve">is not </w:t>
      </w:r>
      <w:r w:rsidR="00253660">
        <w:rPr>
          <w:rFonts w:eastAsia="Times New Roman" w:cs="Times New Roman"/>
          <w:color w:val="111111"/>
          <w:sz w:val="24"/>
          <w:szCs w:val="24"/>
        </w:rPr>
        <w:t>uncommon</w:t>
      </w:r>
      <w:r w:rsidRPr="00A97A63">
        <w:rPr>
          <w:rFonts w:eastAsia="Times New Roman" w:cs="Times New Roman"/>
          <w:color w:val="111111"/>
          <w:sz w:val="24"/>
          <w:szCs w:val="24"/>
        </w:rPr>
        <w:t>.</w:t>
      </w:r>
    </w:p>
    <w:p w:rsidR="002F2714" w:rsidRPr="00A97A63" w:rsidRDefault="002F2714" w:rsidP="00855561">
      <w:pPr>
        <w:spacing w:after="0" w:line="240" w:lineRule="auto"/>
        <w:textAlignment w:val="baseline"/>
        <w:rPr>
          <w:rFonts w:eastAsia="Times New Roman" w:cs="Times New Roman"/>
          <w:color w:val="666666"/>
          <w:sz w:val="24"/>
          <w:szCs w:val="24"/>
        </w:rPr>
      </w:pPr>
    </w:p>
    <w:p w:rsidR="00A97A63" w:rsidRPr="00855561" w:rsidRDefault="00A83DDF" w:rsidP="00855561">
      <w:pPr>
        <w:spacing w:after="0" w:line="240" w:lineRule="auto"/>
        <w:textAlignment w:val="baseline"/>
        <w:rPr>
          <w:rFonts w:eastAsia="Times New Roman" w:cs="Times New Roman"/>
          <w:color w:val="111111"/>
          <w:sz w:val="24"/>
          <w:szCs w:val="24"/>
        </w:rPr>
      </w:pPr>
      <w:r w:rsidRPr="00855561">
        <w:rPr>
          <w:rFonts w:eastAsia="Times New Roman" w:cs="Times New Roman"/>
          <w:color w:val="111111"/>
          <w:sz w:val="24"/>
          <w:szCs w:val="24"/>
        </w:rPr>
        <w:t xml:space="preserve">Todd's father-in-law was a good man with good intentions. However, he left one heck of a mess for his loved ones. </w:t>
      </w:r>
      <w:r w:rsidR="00A97A63" w:rsidRPr="00A97A63">
        <w:rPr>
          <w:rFonts w:eastAsia="Times New Roman" w:cs="Times New Roman"/>
          <w:color w:val="111111"/>
          <w:sz w:val="24"/>
          <w:szCs w:val="24"/>
        </w:rPr>
        <w:t>Not only did the family have to confront a storage locker full of useless, outdated junk, they had other, more difficult challenges left by his unfinished business.</w:t>
      </w:r>
    </w:p>
    <w:p w:rsidR="002F2714" w:rsidRPr="00A97A63" w:rsidRDefault="002F2714" w:rsidP="00855561">
      <w:pPr>
        <w:spacing w:after="0" w:line="240" w:lineRule="auto"/>
        <w:textAlignment w:val="baseline"/>
        <w:rPr>
          <w:rFonts w:eastAsia="Times New Roman" w:cs="Times New Roman"/>
          <w:color w:val="111111"/>
          <w:sz w:val="24"/>
          <w:szCs w:val="24"/>
        </w:rPr>
      </w:pPr>
    </w:p>
    <w:p w:rsidR="00A97A63" w:rsidRPr="00855561" w:rsidRDefault="00A97A63" w:rsidP="00855561">
      <w:pPr>
        <w:spacing w:after="0" w:line="240" w:lineRule="auto"/>
        <w:textAlignment w:val="baseline"/>
        <w:rPr>
          <w:rFonts w:eastAsia="Times New Roman" w:cs="Times New Roman"/>
          <w:color w:val="111111"/>
          <w:sz w:val="24"/>
          <w:szCs w:val="24"/>
        </w:rPr>
      </w:pPr>
      <w:r w:rsidRPr="00A97A63">
        <w:rPr>
          <w:rFonts w:eastAsia="Times New Roman" w:cs="Times New Roman"/>
          <w:color w:val="111111"/>
          <w:sz w:val="24"/>
          <w:szCs w:val="24"/>
        </w:rPr>
        <w:t>As Todd tells it, his father-in-law had always </w:t>
      </w:r>
      <w:r w:rsidRPr="00855561">
        <w:rPr>
          <w:rFonts w:eastAsia="Times New Roman" w:cs="Times New Roman"/>
          <w:i/>
          <w:iCs/>
          <w:color w:val="111111"/>
          <w:sz w:val="24"/>
          <w:szCs w:val="24"/>
        </w:rPr>
        <w:t>planned</w:t>
      </w:r>
      <w:r w:rsidRPr="00A97A63">
        <w:rPr>
          <w:rFonts w:eastAsia="Times New Roman" w:cs="Times New Roman"/>
          <w:color w:val="111111"/>
          <w:sz w:val="24"/>
          <w:szCs w:val="24"/>
        </w:rPr>
        <w:t xml:space="preserve"> on “getting his accounting records together and filing several years of delinquent, back taxes.” But he passed away </w:t>
      </w:r>
      <w:r w:rsidR="006A2A81">
        <w:rPr>
          <w:rFonts w:eastAsia="Times New Roman" w:cs="Times New Roman"/>
          <w:color w:val="111111"/>
          <w:sz w:val="24"/>
          <w:szCs w:val="24"/>
        </w:rPr>
        <w:t xml:space="preserve">unexpectedly </w:t>
      </w:r>
      <w:r w:rsidRPr="00A97A63">
        <w:rPr>
          <w:rFonts w:eastAsia="Times New Roman" w:cs="Times New Roman"/>
          <w:color w:val="111111"/>
          <w:sz w:val="24"/>
          <w:szCs w:val="24"/>
        </w:rPr>
        <w:t>before he even turned 65, leaving his children with the impossible task of preparing tax returns with incomplete records.</w:t>
      </w:r>
    </w:p>
    <w:p w:rsidR="002F2714" w:rsidRPr="00A97A63" w:rsidRDefault="002F2714" w:rsidP="00855561">
      <w:pPr>
        <w:spacing w:after="0" w:line="240" w:lineRule="auto"/>
        <w:textAlignment w:val="baseline"/>
        <w:rPr>
          <w:rFonts w:eastAsia="Times New Roman" w:cs="Times New Roman"/>
          <w:color w:val="111111"/>
          <w:sz w:val="24"/>
          <w:szCs w:val="24"/>
        </w:rPr>
      </w:pPr>
    </w:p>
    <w:p w:rsidR="00A97A63" w:rsidRPr="00855561" w:rsidRDefault="00A97A63" w:rsidP="00855561">
      <w:pPr>
        <w:spacing w:after="0" w:line="240" w:lineRule="auto"/>
        <w:textAlignment w:val="baseline"/>
        <w:rPr>
          <w:rFonts w:eastAsia="Times New Roman" w:cs="Times New Roman"/>
          <w:color w:val="111111"/>
          <w:sz w:val="24"/>
          <w:szCs w:val="24"/>
        </w:rPr>
      </w:pPr>
      <w:r w:rsidRPr="00A97A63">
        <w:rPr>
          <w:rFonts w:eastAsia="Times New Roman" w:cs="Times New Roman"/>
          <w:color w:val="111111"/>
          <w:sz w:val="24"/>
          <w:szCs w:val="24"/>
        </w:rPr>
        <w:t>And the hassle was only the beginning. “They had to personally sign and take on liability for those back taxes,” s</w:t>
      </w:r>
      <w:r w:rsidR="00253660">
        <w:rPr>
          <w:rFonts w:eastAsia="Times New Roman" w:cs="Times New Roman"/>
          <w:color w:val="111111"/>
          <w:sz w:val="24"/>
          <w:szCs w:val="24"/>
        </w:rPr>
        <w:t>aid Todd</w:t>
      </w:r>
      <w:r w:rsidRPr="00A97A63">
        <w:rPr>
          <w:rFonts w:eastAsia="Times New Roman" w:cs="Times New Roman"/>
          <w:color w:val="111111"/>
          <w:sz w:val="24"/>
          <w:szCs w:val="24"/>
        </w:rPr>
        <w:t>. “He planned on living longer and eventually getting around to these things, but he never did. Life had a different plan….”</w:t>
      </w:r>
    </w:p>
    <w:p w:rsidR="002F2714" w:rsidRPr="00A97A63" w:rsidRDefault="002F2714" w:rsidP="00855561">
      <w:pPr>
        <w:spacing w:after="0" w:line="240" w:lineRule="auto"/>
        <w:textAlignment w:val="baseline"/>
        <w:rPr>
          <w:rFonts w:eastAsia="Times New Roman" w:cs="Times New Roman"/>
          <w:color w:val="666666"/>
          <w:sz w:val="24"/>
          <w:szCs w:val="24"/>
        </w:rPr>
      </w:pPr>
    </w:p>
    <w:p w:rsidR="00A83DDF" w:rsidRPr="00855561" w:rsidRDefault="00A97A63" w:rsidP="00855561">
      <w:pPr>
        <w:spacing w:after="0" w:line="240" w:lineRule="auto"/>
        <w:textAlignment w:val="baseline"/>
        <w:rPr>
          <w:rFonts w:eastAsia="Times New Roman" w:cs="Times New Roman"/>
          <w:color w:val="111111"/>
          <w:sz w:val="24"/>
          <w:szCs w:val="24"/>
        </w:rPr>
      </w:pPr>
      <w:r w:rsidRPr="00855561">
        <w:rPr>
          <w:rFonts w:eastAsia="Times New Roman" w:cs="Times New Roman"/>
          <w:b/>
          <w:bCs/>
          <w:color w:val="111111"/>
          <w:sz w:val="24"/>
          <w:szCs w:val="24"/>
        </w:rPr>
        <w:t>Don’t leave the paperwork you didn’t want to deal with to others.</w:t>
      </w:r>
      <w:r w:rsidRPr="00A97A63">
        <w:rPr>
          <w:rFonts w:eastAsia="Times New Roman" w:cs="Times New Roman"/>
          <w:color w:val="111111"/>
          <w:sz w:val="24"/>
          <w:szCs w:val="24"/>
        </w:rPr>
        <w:t> If you don’t want to tackle this burdensome task, your children certainly don’t either! Hire a bookkeeper, an accountant, or whoever you need to sort it out. Ask for help from the family if you are unable to deal with it yourself, they would rather help you now than be left with your mess later.</w:t>
      </w:r>
    </w:p>
    <w:p w:rsidR="00A83DDF" w:rsidRPr="00855561" w:rsidRDefault="00A83DDF" w:rsidP="00855561">
      <w:pPr>
        <w:spacing w:after="0" w:line="240" w:lineRule="auto"/>
        <w:textAlignment w:val="baseline"/>
        <w:rPr>
          <w:rFonts w:eastAsia="Times New Roman" w:cs="Times New Roman"/>
          <w:color w:val="111111"/>
          <w:sz w:val="24"/>
          <w:szCs w:val="24"/>
        </w:rPr>
      </w:pPr>
    </w:p>
    <w:p w:rsidR="00A97A63" w:rsidRPr="00A97A63" w:rsidRDefault="00A83DDF" w:rsidP="00855561">
      <w:pPr>
        <w:spacing w:after="0" w:line="240" w:lineRule="auto"/>
        <w:textAlignment w:val="baseline"/>
        <w:rPr>
          <w:rFonts w:eastAsia="Times New Roman" w:cs="Times New Roman"/>
          <w:color w:val="111111"/>
          <w:sz w:val="28"/>
          <w:szCs w:val="28"/>
        </w:rPr>
      </w:pPr>
      <w:r w:rsidRPr="00855561">
        <w:rPr>
          <w:rFonts w:eastAsia="Times New Roman" w:cs="Times New Roman"/>
          <w:b/>
          <w:bCs/>
          <w:color w:val="193E89"/>
          <w:sz w:val="28"/>
          <w:szCs w:val="28"/>
        </w:rPr>
        <w:t xml:space="preserve">3. </w:t>
      </w:r>
      <w:r w:rsidR="00A97A63" w:rsidRPr="00855561">
        <w:rPr>
          <w:rFonts w:eastAsia="Times New Roman" w:cs="Times New Roman"/>
          <w:b/>
          <w:bCs/>
          <w:color w:val="193E89"/>
          <w:sz w:val="28"/>
          <w:szCs w:val="28"/>
        </w:rPr>
        <w:t>A mountain of debt.</w:t>
      </w:r>
    </w:p>
    <w:p w:rsidR="006A2A81" w:rsidRPr="006A2A81" w:rsidRDefault="006A2A81" w:rsidP="00855561">
      <w:pPr>
        <w:spacing w:after="0" w:line="240" w:lineRule="auto"/>
        <w:textAlignment w:val="baseline"/>
        <w:rPr>
          <w:rFonts w:eastAsia="Times New Roman" w:cs="Times New Roman"/>
          <w:color w:val="111111"/>
          <w:sz w:val="16"/>
          <w:szCs w:val="16"/>
        </w:rPr>
      </w:pPr>
    </w:p>
    <w:p w:rsidR="00A97A63" w:rsidRPr="00855561" w:rsidRDefault="00AA451B" w:rsidP="00855561">
      <w:pPr>
        <w:spacing w:after="0" w:line="240" w:lineRule="auto"/>
        <w:textAlignment w:val="baseline"/>
        <w:rPr>
          <w:rFonts w:eastAsia="Times New Roman" w:cs="Times New Roman"/>
          <w:color w:val="111111"/>
          <w:sz w:val="24"/>
          <w:szCs w:val="24"/>
        </w:rPr>
      </w:pPr>
      <w:r>
        <w:rPr>
          <w:rFonts w:eastAsia="Times New Roman" w:cs="Times New Roman"/>
          <w:noProof/>
          <w:color w:val="111111"/>
          <w:sz w:val="24"/>
          <w:szCs w:val="24"/>
        </w:rPr>
        <w:drawing>
          <wp:anchor distT="0" distB="0" distL="114300" distR="114300" simplePos="0" relativeHeight="251661312" behindDoc="0" locked="0" layoutInCell="1" allowOverlap="1">
            <wp:simplePos x="0" y="0"/>
            <wp:positionH relativeFrom="column">
              <wp:posOffset>19050</wp:posOffset>
            </wp:positionH>
            <wp:positionV relativeFrom="paragraph">
              <wp:posOffset>65405</wp:posOffset>
            </wp:positionV>
            <wp:extent cx="2695575" cy="1952625"/>
            <wp:effectExtent l="19050" t="0" r="9525" b="0"/>
            <wp:wrapSquare wrapText="bothSides"/>
            <wp:docPr id="4" name="Picture 3" descr="mountain of de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ntain of debt.jpg"/>
                    <pic:cNvPicPr/>
                  </pic:nvPicPr>
                  <pic:blipFill>
                    <a:blip r:embed="rId8" cstate="print"/>
                    <a:stretch>
                      <a:fillRect/>
                    </a:stretch>
                  </pic:blipFill>
                  <pic:spPr>
                    <a:xfrm>
                      <a:off x="0" y="0"/>
                      <a:ext cx="2695575" cy="1952625"/>
                    </a:xfrm>
                    <a:prstGeom prst="rect">
                      <a:avLst/>
                    </a:prstGeom>
                  </pic:spPr>
                </pic:pic>
              </a:graphicData>
            </a:graphic>
          </wp:anchor>
        </w:drawing>
      </w:r>
      <w:r w:rsidR="00A97A63" w:rsidRPr="00A97A63">
        <w:rPr>
          <w:rFonts w:eastAsia="Times New Roman" w:cs="Times New Roman"/>
          <w:color w:val="111111"/>
          <w:sz w:val="24"/>
          <w:szCs w:val="24"/>
        </w:rPr>
        <w:t>The woman who left behind her 4-bedroom house full of things also left behind tens of thousands in credit card debt from years of living beyond her means.</w:t>
      </w:r>
    </w:p>
    <w:p w:rsidR="002F2714" w:rsidRPr="00A97A63" w:rsidRDefault="002F2714" w:rsidP="00855561">
      <w:pPr>
        <w:spacing w:after="0" w:line="240" w:lineRule="auto"/>
        <w:textAlignment w:val="baseline"/>
        <w:rPr>
          <w:rFonts w:eastAsia="Times New Roman" w:cs="Times New Roman"/>
          <w:color w:val="111111"/>
          <w:sz w:val="24"/>
          <w:szCs w:val="24"/>
        </w:rPr>
      </w:pPr>
    </w:p>
    <w:p w:rsidR="00A97A63" w:rsidRDefault="00A97A63" w:rsidP="00855561">
      <w:pPr>
        <w:spacing w:after="0" w:line="240" w:lineRule="auto"/>
        <w:textAlignment w:val="baseline"/>
        <w:rPr>
          <w:rFonts w:eastAsia="Times New Roman" w:cs="Times New Roman"/>
          <w:color w:val="111111"/>
          <w:sz w:val="24"/>
          <w:szCs w:val="24"/>
        </w:rPr>
      </w:pPr>
      <w:r w:rsidRPr="00A97A63">
        <w:rPr>
          <w:rFonts w:eastAsia="Times New Roman" w:cs="Times New Roman"/>
          <w:color w:val="111111"/>
          <w:sz w:val="24"/>
          <w:szCs w:val="24"/>
        </w:rPr>
        <w:t>T</w:t>
      </w:r>
      <w:r w:rsidR="00253660">
        <w:rPr>
          <w:rFonts w:eastAsia="Times New Roman" w:cs="Times New Roman"/>
          <w:color w:val="111111"/>
          <w:sz w:val="24"/>
          <w:szCs w:val="24"/>
        </w:rPr>
        <w:t>odd</w:t>
      </w:r>
      <w:r w:rsidRPr="00A97A63">
        <w:rPr>
          <w:rFonts w:eastAsia="Times New Roman" w:cs="Times New Roman"/>
          <w:color w:val="111111"/>
          <w:sz w:val="24"/>
          <w:szCs w:val="24"/>
        </w:rPr>
        <w:t xml:space="preserve">’s father-in-law had dropped his health insurance because it was “too expensive.” He </w:t>
      </w:r>
      <w:r w:rsidRPr="00A97A63">
        <w:rPr>
          <w:rFonts w:eastAsia="Times New Roman" w:cs="Times New Roman"/>
          <w:color w:val="111111"/>
          <w:sz w:val="24"/>
          <w:szCs w:val="24"/>
        </w:rPr>
        <w:lastRenderedPageBreak/>
        <w:t>thought he could do without it until he was old enough for Medicare to replace it, but he never made it. His children were left to negotiate and settle a pile of medical bills that consumed their father’s life savings and bankrupted his estate.</w:t>
      </w:r>
    </w:p>
    <w:p w:rsidR="003B0979" w:rsidRDefault="003B0979" w:rsidP="00855561">
      <w:pPr>
        <w:spacing w:after="0" w:line="240" w:lineRule="auto"/>
        <w:textAlignment w:val="baseline"/>
        <w:rPr>
          <w:rFonts w:eastAsia="Times New Roman" w:cs="Times New Roman"/>
          <w:color w:val="111111"/>
          <w:sz w:val="24"/>
          <w:szCs w:val="24"/>
        </w:rPr>
      </w:pPr>
    </w:p>
    <w:p w:rsidR="003B0979" w:rsidRPr="00855561" w:rsidRDefault="003B0979" w:rsidP="00855561">
      <w:pPr>
        <w:spacing w:after="0" w:line="240" w:lineRule="auto"/>
        <w:textAlignment w:val="baseline"/>
        <w:rPr>
          <w:rFonts w:eastAsia="Times New Roman" w:cs="Times New Roman"/>
          <w:color w:val="111111"/>
          <w:sz w:val="24"/>
          <w:szCs w:val="24"/>
        </w:rPr>
      </w:pPr>
      <w:r>
        <w:rPr>
          <w:rFonts w:eastAsia="Times New Roman" w:cs="Times New Roman"/>
          <w:color w:val="111111"/>
          <w:sz w:val="24"/>
          <w:szCs w:val="24"/>
        </w:rPr>
        <w:t>And every day, people die without proper estate planning or trusts that leave their heirs responsible for settling debts.</w:t>
      </w:r>
    </w:p>
    <w:p w:rsidR="002F2714" w:rsidRPr="00A97A63" w:rsidRDefault="002F2714" w:rsidP="00855561">
      <w:pPr>
        <w:spacing w:after="0" w:line="240" w:lineRule="auto"/>
        <w:textAlignment w:val="baseline"/>
        <w:rPr>
          <w:rFonts w:eastAsia="Times New Roman" w:cs="Times New Roman"/>
          <w:color w:val="111111"/>
          <w:sz w:val="24"/>
          <w:szCs w:val="24"/>
        </w:rPr>
      </w:pPr>
    </w:p>
    <w:p w:rsidR="00A97A63" w:rsidRPr="00855561" w:rsidRDefault="00A97A63" w:rsidP="00855561">
      <w:pPr>
        <w:spacing w:after="0" w:line="240" w:lineRule="auto"/>
        <w:textAlignment w:val="baseline"/>
        <w:rPr>
          <w:rFonts w:eastAsia="Times New Roman" w:cs="Times New Roman"/>
          <w:color w:val="111111"/>
          <w:sz w:val="24"/>
          <w:szCs w:val="24"/>
        </w:rPr>
      </w:pPr>
      <w:r w:rsidRPr="00A97A63">
        <w:rPr>
          <w:rFonts w:eastAsia="Times New Roman" w:cs="Times New Roman"/>
          <w:color w:val="111111"/>
          <w:sz w:val="24"/>
          <w:szCs w:val="24"/>
        </w:rPr>
        <w:t xml:space="preserve">One reason we advocate for whole life insurance is that the death benefit can replace assets that must be spent when “life happens,” or when the paid-off house must be sold or mortgaged to fund long-term care. </w:t>
      </w:r>
      <w:r w:rsidR="003B0979">
        <w:rPr>
          <w:rFonts w:eastAsia="Times New Roman" w:cs="Times New Roman"/>
          <w:color w:val="111111"/>
          <w:sz w:val="24"/>
          <w:szCs w:val="24"/>
        </w:rPr>
        <w:t>And n</w:t>
      </w:r>
      <w:r w:rsidRPr="00A97A63">
        <w:rPr>
          <w:rFonts w:eastAsia="Times New Roman" w:cs="Times New Roman"/>
          <w:color w:val="111111"/>
          <w:sz w:val="24"/>
          <w:szCs w:val="24"/>
        </w:rPr>
        <w:t xml:space="preserve">ow there are </w:t>
      </w:r>
      <w:r w:rsidR="006A2A81">
        <w:rPr>
          <w:rFonts w:eastAsia="Times New Roman" w:cs="Times New Roman"/>
          <w:color w:val="111111"/>
          <w:sz w:val="24"/>
          <w:szCs w:val="24"/>
        </w:rPr>
        <w:t>whole life</w:t>
      </w:r>
      <w:r w:rsidRPr="00A97A63">
        <w:rPr>
          <w:rFonts w:eastAsia="Times New Roman" w:cs="Times New Roman"/>
          <w:color w:val="111111"/>
          <w:sz w:val="24"/>
          <w:szCs w:val="24"/>
        </w:rPr>
        <w:t xml:space="preserve"> </w:t>
      </w:r>
      <w:r w:rsidR="003B0979">
        <w:rPr>
          <w:rFonts w:eastAsia="Times New Roman" w:cs="Times New Roman"/>
          <w:color w:val="111111"/>
          <w:sz w:val="24"/>
          <w:szCs w:val="24"/>
        </w:rPr>
        <w:t xml:space="preserve">insurance </w:t>
      </w:r>
      <w:r w:rsidRPr="00A97A63">
        <w:rPr>
          <w:rFonts w:eastAsia="Times New Roman" w:cs="Times New Roman"/>
          <w:color w:val="111111"/>
          <w:sz w:val="24"/>
          <w:szCs w:val="24"/>
        </w:rPr>
        <w:t xml:space="preserve">policies </w:t>
      </w:r>
      <w:r w:rsidR="006A2A81">
        <w:rPr>
          <w:rFonts w:eastAsia="Times New Roman" w:cs="Times New Roman"/>
          <w:color w:val="111111"/>
          <w:sz w:val="24"/>
          <w:szCs w:val="24"/>
        </w:rPr>
        <w:t xml:space="preserve">with riders </w:t>
      </w:r>
      <w:r w:rsidRPr="00A97A63">
        <w:rPr>
          <w:rFonts w:eastAsia="Times New Roman" w:cs="Times New Roman"/>
          <w:color w:val="111111"/>
          <w:sz w:val="24"/>
          <w:szCs w:val="24"/>
        </w:rPr>
        <w:t xml:space="preserve">that </w:t>
      </w:r>
      <w:r w:rsidR="006A2A81">
        <w:rPr>
          <w:rFonts w:eastAsia="Times New Roman" w:cs="Times New Roman"/>
          <w:color w:val="111111"/>
          <w:sz w:val="24"/>
          <w:szCs w:val="24"/>
        </w:rPr>
        <w:t xml:space="preserve">allow </w:t>
      </w:r>
      <w:r w:rsidR="003B0979">
        <w:rPr>
          <w:rFonts w:eastAsia="Times New Roman" w:cs="Times New Roman"/>
          <w:color w:val="111111"/>
          <w:sz w:val="24"/>
          <w:szCs w:val="24"/>
        </w:rPr>
        <w:t xml:space="preserve">a sizeable </w:t>
      </w:r>
      <w:r w:rsidR="006A2A81">
        <w:rPr>
          <w:rFonts w:eastAsia="Times New Roman" w:cs="Times New Roman"/>
          <w:color w:val="111111"/>
          <w:sz w:val="24"/>
          <w:szCs w:val="24"/>
        </w:rPr>
        <w:t>part of the death benefit to be spent</w:t>
      </w:r>
      <w:r w:rsidRPr="00A97A63">
        <w:rPr>
          <w:rFonts w:eastAsia="Times New Roman" w:cs="Times New Roman"/>
          <w:color w:val="111111"/>
          <w:sz w:val="24"/>
          <w:szCs w:val="24"/>
        </w:rPr>
        <w:t xml:space="preserve"> </w:t>
      </w:r>
      <w:r w:rsidR="006A2A81">
        <w:rPr>
          <w:rFonts w:eastAsia="Times New Roman" w:cs="Times New Roman"/>
          <w:color w:val="111111"/>
          <w:sz w:val="24"/>
          <w:szCs w:val="24"/>
        </w:rPr>
        <w:t>on</w:t>
      </w:r>
      <w:r w:rsidRPr="00A97A63">
        <w:rPr>
          <w:rFonts w:eastAsia="Times New Roman" w:cs="Times New Roman"/>
          <w:color w:val="111111"/>
          <w:sz w:val="24"/>
          <w:szCs w:val="24"/>
        </w:rPr>
        <w:t xml:space="preserve"> long-term care </w:t>
      </w:r>
      <w:r w:rsidR="003B0979">
        <w:rPr>
          <w:rFonts w:eastAsia="Times New Roman" w:cs="Times New Roman"/>
          <w:color w:val="111111"/>
          <w:sz w:val="24"/>
          <w:szCs w:val="24"/>
        </w:rPr>
        <w:t>while the insured is still living</w:t>
      </w:r>
      <w:r w:rsidRPr="00A97A63">
        <w:rPr>
          <w:rFonts w:eastAsia="Times New Roman" w:cs="Times New Roman"/>
          <w:color w:val="111111"/>
          <w:sz w:val="24"/>
          <w:szCs w:val="24"/>
        </w:rPr>
        <w:t xml:space="preserve">, helping </w:t>
      </w:r>
      <w:r w:rsidR="003B0979">
        <w:rPr>
          <w:rFonts w:eastAsia="Times New Roman" w:cs="Times New Roman"/>
          <w:color w:val="111111"/>
          <w:sz w:val="24"/>
          <w:szCs w:val="24"/>
        </w:rPr>
        <w:t xml:space="preserve">them to avoid </w:t>
      </w:r>
      <w:r w:rsidR="00EE0B04">
        <w:rPr>
          <w:rFonts w:eastAsia="Times New Roman" w:cs="Times New Roman"/>
          <w:color w:val="111111"/>
          <w:sz w:val="24"/>
          <w:szCs w:val="24"/>
        </w:rPr>
        <w:t xml:space="preserve">either </w:t>
      </w:r>
      <w:r w:rsidR="003B0979">
        <w:rPr>
          <w:rFonts w:eastAsia="Times New Roman" w:cs="Times New Roman"/>
          <w:color w:val="111111"/>
          <w:sz w:val="24"/>
          <w:szCs w:val="24"/>
        </w:rPr>
        <w:t>running out of money</w:t>
      </w:r>
      <w:r w:rsidR="00EE0B04">
        <w:rPr>
          <w:rFonts w:eastAsia="Times New Roman" w:cs="Times New Roman"/>
          <w:color w:val="111111"/>
          <w:sz w:val="24"/>
          <w:szCs w:val="24"/>
        </w:rPr>
        <w:t xml:space="preserve"> due to medical bills, </w:t>
      </w:r>
      <w:r w:rsidR="003B0979">
        <w:rPr>
          <w:rFonts w:eastAsia="Times New Roman" w:cs="Times New Roman"/>
          <w:color w:val="111111"/>
          <w:sz w:val="24"/>
          <w:szCs w:val="24"/>
        </w:rPr>
        <w:t>or</w:t>
      </w:r>
      <w:r w:rsidRPr="00A97A63">
        <w:rPr>
          <w:rFonts w:eastAsia="Times New Roman" w:cs="Times New Roman"/>
          <w:color w:val="111111"/>
          <w:sz w:val="24"/>
          <w:szCs w:val="24"/>
        </w:rPr>
        <w:t xml:space="preserve"> </w:t>
      </w:r>
      <w:r w:rsidR="003B0979">
        <w:rPr>
          <w:rFonts w:eastAsia="Times New Roman" w:cs="Times New Roman"/>
          <w:color w:val="111111"/>
          <w:sz w:val="24"/>
          <w:szCs w:val="24"/>
        </w:rPr>
        <w:t>the</w:t>
      </w:r>
      <w:r w:rsidRPr="00A97A63">
        <w:rPr>
          <w:rFonts w:eastAsia="Times New Roman" w:cs="Times New Roman"/>
          <w:color w:val="111111"/>
          <w:sz w:val="24"/>
          <w:szCs w:val="24"/>
        </w:rPr>
        <w:t xml:space="preserve"> possibility of paying for long-term care insurance that is never needed.</w:t>
      </w:r>
    </w:p>
    <w:p w:rsidR="002F2714" w:rsidRPr="00A97A63" w:rsidRDefault="002F2714" w:rsidP="00855561">
      <w:pPr>
        <w:spacing w:after="0" w:line="240" w:lineRule="auto"/>
        <w:textAlignment w:val="baseline"/>
        <w:rPr>
          <w:rFonts w:eastAsia="Times New Roman" w:cs="Times New Roman"/>
          <w:color w:val="111111"/>
          <w:sz w:val="24"/>
          <w:szCs w:val="24"/>
        </w:rPr>
      </w:pPr>
    </w:p>
    <w:p w:rsidR="00855561" w:rsidRPr="00855561" w:rsidRDefault="00A97A63" w:rsidP="00855561">
      <w:pPr>
        <w:spacing w:after="0" w:line="240" w:lineRule="auto"/>
        <w:textAlignment w:val="baseline"/>
        <w:rPr>
          <w:rFonts w:eastAsia="Times New Roman" w:cs="Times New Roman"/>
          <w:color w:val="111111"/>
          <w:sz w:val="24"/>
          <w:szCs w:val="24"/>
        </w:rPr>
      </w:pPr>
      <w:r w:rsidRPr="00855561">
        <w:rPr>
          <w:rFonts w:eastAsia="Times New Roman" w:cs="Times New Roman"/>
          <w:b/>
          <w:bCs/>
          <w:color w:val="111111"/>
          <w:sz w:val="24"/>
          <w:szCs w:val="24"/>
        </w:rPr>
        <w:t>One way or another, find a way to resolve your debts.</w:t>
      </w:r>
      <w:r w:rsidRPr="00A97A63">
        <w:rPr>
          <w:rFonts w:eastAsia="Times New Roman" w:cs="Times New Roman"/>
          <w:color w:val="111111"/>
          <w:sz w:val="24"/>
          <w:szCs w:val="24"/>
        </w:rPr>
        <w:t> If you are unable to repay your debts or settle them for a negotiated amount, then bankruptcy might be a viable</w:t>
      </w:r>
      <w:r w:rsidRPr="00A97A63">
        <w:rPr>
          <w:rFonts w:eastAsia="Times New Roman" w:cs="Times New Roman"/>
          <w:color w:val="666666"/>
          <w:sz w:val="24"/>
          <w:szCs w:val="24"/>
        </w:rPr>
        <w:t xml:space="preserve"> </w:t>
      </w:r>
      <w:r w:rsidRPr="00A97A63">
        <w:rPr>
          <w:rFonts w:eastAsia="Times New Roman" w:cs="Times New Roman"/>
          <w:color w:val="111111"/>
          <w:sz w:val="24"/>
          <w:szCs w:val="24"/>
        </w:rPr>
        <w:t>alternative. A major reason people enter into bankruptcy is because it offers them pr</w:t>
      </w:r>
      <w:r w:rsidR="006A2A81">
        <w:rPr>
          <w:rFonts w:eastAsia="Times New Roman" w:cs="Times New Roman"/>
          <w:color w:val="111111"/>
          <w:sz w:val="24"/>
          <w:szCs w:val="24"/>
        </w:rPr>
        <w:t>otection from their creditors. B</w:t>
      </w:r>
      <w:r w:rsidRPr="00A97A63">
        <w:rPr>
          <w:rFonts w:eastAsia="Times New Roman" w:cs="Times New Roman"/>
          <w:color w:val="111111"/>
          <w:sz w:val="24"/>
          <w:szCs w:val="24"/>
        </w:rPr>
        <w:t xml:space="preserve">ankruptcy </w:t>
      </w:r>
      <w:r w:rsidR="006A2A81">
        <w:rPr>
          <w:rFonts w:eastAsia="Times New Roman" w:cs="Times New Roman"/>
          <w:color w:val="111111"/>
          <w:sz w:val="24"/>
          <w:szCs w:val="24"/>
        </w:rPr>
        <w:t xml:space="preserve">also </w:t>
      </w:r>
      <w:r w:rsidRPr="00A97A63">
        <w:rPr>
          <w:rFonts w:eastAsia="Times New Roman" w:cs="Times New Roman"/>
          <w:color w:val="111111"/>
          <w:sz w:val="24"/>
          <w:szCs w:val="24"/>
        </w:rPr>
        <w:t>offers the same protection to a person’s estate, thus protecting heirs who would otherwise have to pay debts from the proceeds of the liquidated estate.</w:t>
      </w:r>
    </w:p>
    <w:p w:rsidR="00855561" w:rsidRDefault="00855561" w:rsidP="00855561">
      <w:pPr>
        <w:spacing w:after="0" w:line="240" w:lineRule="auto"/>
        <w:textAlignment w:val="baseline"/>
        <w:rPr>
          <w:rFonts w:eastAsia="Times New Roman" w:cs="Times New Roman"/>
          <w:color w:val="111111"/>
          <w:sz w:val="21"/>
          <w:szCs w:val="21"/>
        </w:rPr>
      </w:pPr>
    </w:p>
    <w:p w:rsidR="00A97A63" w:rsidRDefault="00855561" w:rsidP="00855561">
      <w:pPr>
        <w:spacing w:after="0" w:line="240" w:lineRule="auto"/>
        <w:textAlignment w:val="baseline"/>
        <w:rPr>
          <w:rFonts w:eastAsia="Times New Roman" w:cs="Times New Roman"/>
          <w:b/>
          <w:bCs/>
          <w:color w:val="193E89"/>
          <w:sz w:val="28"/>
          <w:szCs w:val="28"/>
        </w:rPr>
      </w:pPr>
      <w:r w:rsidRPr="00855561">
        <w:rPr>
          <w:rFonts w:eastAsia="Times New Roman" w:cs="Times New Roman"/>
          <w:b/>
          <w:bCs/>
          <w:color w:val="193E89"/>
          <w:sz w:val="28"/>
          <w:szCs w:val="28"/>
        </w:rPr>
        <w:t>4. A</w:t>
      </w:r>
      <w:r w:rsidR="00A97A63" w:rsidRPr="00855561">
        <w:rPr>
          <w:rFonts w:eastAsia="Times New Roman" w:cs="Times New Roman"/>
          <w:b/>
          <w:bCs/>
          <w:color w:val="193E89"/>
          <w:sz w:val="28"/>
          <w:szCs w:val="28"/>
        </w:rPr>
        <w:t xml:space="preserve"> Family Feud</w:t>
      </w:r>
    </w:p>
    <w:p w:rsidR="006A2A81" w:rsidRPr="00A97A63" w:rsidRDefault="006A2A81" w:rsidP="00855561">
      <w:pPr>
        <w:spacing w:after="0" w:line="240" w:lineRule="auto"/>
        <w:textAlignment w:val="baseline"/>
        <w:rPr>
          <w:rFonts w:eastAsia="Times New Roman" w:cs="Times New Roman"/>
          <w:color w:val="111111"/>
          <w:sz w:val="16"/>
          <w:szCs w:val="16"/>
        </w:rPr>
      </w:pPr>
    </w:p>
    <w:p w:rsidR="00A97A63" w:rsidRPr="00855561" w:rsidRDefault="00A97A63" w:rsidP="00855561">
      <w:pPr>
        <w:spacing w:after="0" w:line="240" w:lineRule="auto"/>
        <w:textAlignment w:val="baseline"/>
        <w:rPr>
          <w:rFonts w:eastAsia="Times New Roman" w:cs="Times New Roman"/>
          <w:color w:val="111111"/>
          <w:sz w:val="24"/>
          <w:szCs w:val="24"/>
        </w:rPr>
      </w:pPr>
      <w:r w:rsidRPr="00855561">
        <w:rPr>
          <w:rFonts w:eastAsia="Times New Roman" w:cs="Times New Roman"/>
          <w:noProof/>
          <w:color w:val="111111"/>
          <w:sz w:val="24"/>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635</wp:posOffset>
            </wp:positionV>
            <wp:extent cx="2857500" cy="2324100"/>
            <wp:effectExtent l="19050" t="0" r="0" b="0"/>
            <wp:wrapSquare wrapText="bothSides"/>
            <wp:docPr id="3" name="Picture 3" descr="FAMILY FE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Y FEUD"/>
                    <pic:cNvPicPr>
                      <a:picLocks noChangeAspect="1" noChangeArrowheads="1"/>
                    </pic:cNvPicPr>
                  </pic:nvPicPr>
                  <pic:blipFill>
                    <a:blip r:embed="rId9" cstate="print"/>
                    <a:srcRect/>
                    <a:stretch>
                      <a:fillRect/>
                    </a:stretch>
                  </pic:blipFill>
                  <pic:spPr bwMode="auto">
                    <a:xfrm>
                      <a:off x="0" y="0"/>
                      <a:ext cx="2857500" cy="2324100"/>
                    </a:xfrm>
                    <a:prstGeom prst="rect">
                      <a:avLst/>
                    </a:prstGeom>
                    <a:noFill/>
                    <a:ln w="9525">
                      <a:noFill/>
                      <a:miter lim="800000"/>
                      <a:headEnd/>
                      <a:tailEnd/>
                    </a:ln>
                  </pic:spPr>
                </pic:pic>
              </a:graphicData>
            </a:graphic>
          </wp:anchor>
        </w:drawing>
      </w:r>
      <w:r w:rsidRPr="00A97A63">
        <w:rPr>
          <w:rFonts w:eastAsia="Times New Roman" w:cs="Times New Roman"/>
          <w:color w:val="111111"/>
          <w:sz w:val="24"/>
          <w:szCs w:val="24"/>
        </w:rPr>
        <w:t>One way to start a family feud is to leave siblings with differing amounts of an estate. And regardless of their financial habits or history, anything other than an equal split is likely to leave someone crying “unfair!”</w:t>
      </w:r>
    </w:p>
    <w:p w:rsidR="002F2714" w:rsidRPr="00A97A63" w:rsidRDefault="002F2714" w:rsidP="00855561">
      <w:pPr>
        <w:spacing w:after="0" w:line="240" w:lineRule="auto"/>
        <w:textAlignment w:val="baseline"/>
        <w:rPr>
          <w:rFonts w:eastAsia="Times New Roman" w:cs="Times New Roman"/>
          <w:color w:val="111111"/>
          <w:sz w:val="24"/>
          <w:szCs w:val="24"/>
        </w:rPr>
      </w:pPr>
    </w:p>
    <w:p w:rsidR="0019159D" w:rsidRDefault="00A97A63" w:rsidP="00855561">
      <w:pPr>
        <w:spacing w:after="0" w:line="240" w:lineRule="auto"/>
        <w:textAlignment w:val="baseline"/>
        <w:rPr>
          <w:rFonts w:eastAsia="Times New Roman" w:cs="Times New Roman"/>
          <w:color w:val="111111"/>
          <w:sz w:val="24"/>
          <w:szCs w:val="24"/>
        </w:rPr>
      </w:pPr>
      <w:r w:rsidRPr="00A97A63">
        <w:rPr>
          <w:rFonts w:eastAsia="Times New Roman" w:cs="Times New Roman"/>
          <w:color w:val="111111"/>
          <w:sz w:val="24"/>
          <w:szCs w:val="24"/>
        </w:rPr>
        <w:t>Another way to start a family feud is to not have an up-to-date estate plan in place. T</w:t>
      </w:r>
      <w:r w:rsidR="002B6A01">
        <w:rPr>
          <w:rFonts w:eastAsia="Times New Roman" w:cs="Times New Roman"/>
          <w:color w:val="111111"/>
          <w:sz w:val="24"/>
          <w:szCs w:val="24"/>
        </w:rPr>
        <w:t xml:space="preserve">oo many people "intend" to organize their </w:t>
      </w:r>
      <w:r w:rsidRPr="00A97A63">
        <w:rPr>
          <w:rFonts w:eastAsia="Times New Roman" w:cs="Times New Roman"/>
          <w:color w:val="111111"/>
          <w:sz w:val="24"/>
          <w:szCs w:val="24"/>
        </w:rPr>
        <w:t>financial affairs and assembl</w:t>
      </w:r>
      <w:r w:rsidR="002B6A01">
        <w:rPr>
          <w:rFonts w:eastAsia="Times New Roman" w:cs="Times New Roman"/>
          <w:color w:val="111111"/>
          <w:sz w:val="24"/>
          <w:szCs w:val="24"/>
        </w:rPr>
        <w:t>e</w:t>
      </w:r>
      <w:r w:rsidRPr="00A97A63">
        <w:rPr>
          <w:rFonts w:eastAsia="Times New Roman" w:cs="Times New Roman"/>
          <w:color w:val="111111"/>
          <w:sz w:val="24"/>
          <w:szCs w:val="24"/>
        </w:rPr>
        <w:t xml:space="preserve"> an estate plan</w:t>
      </w:r>
      <w:r w:rsidR="002B6A01">
        <w:rPr>
          <w:rFonts w:eastAsia="Times New Roman" w:cs="Times New Roman"/>
          <w:color w:val="111111"/>
          <w:sz w:val="24"/>
          <w:szCs w:val="24"/>
        </w:rPr>
        <w:t>. Instead, they</w:t>
      </w:r>
      <w:r w:rsidRPr="00A97A63">
        <w:rPr>
          <w:rFonts w:eastAsia="Times New Roman" w:cs="Times New Roman"/>
          <w:color w:val="111111"/>
          <w:sz w:val="24"/>
          <w:szCs w:val="24"/>
        </w:rPr>
        <w:t xml:space="preserve"> left a mess of contradictory document</w:t>
      </w:r>
      <w:r w:rsidR="002B6A01">
        <w:rPr>
          <w:rFonts w:eastAsia="Times New Roman" w:cs="Times New Roman"/>
          <w:color w:val="111111"/>
          <w:sz w:val="24"/>
          <w:szCs w:val="24"/>
        </w:rPr>
        <w:t>s and incomplete plans that pit</w:t>
      </w:r>
      <w:r w:rsidRPr="00A97A63">
        <w:rPr>
          <w:rFonts w:eastAsia="Times New Roman" w:cs="Times New Roman"/>
          <w:color w:val="111111"/>
          <w:sz w:val="24"/>
          <w:szCs w:val="24"/>
        </w:rPr>
        <w:t xml:space="preserve"> family members against each other.</w:t>
      </w:r>
      <w:r w:rsidR="002B6A01">
        <w:rPr>
          <w:rFonts w:eastAsia="Times New Roman" w:cs="Times New Roman"/>
          <w:color w:val="111111"/>
          <w:sz w:val="24"/>
          <w:szCs w:val="24"/>
        </w:rPr>
        <w:t xml:space="preserve"> </w:t>
      </w:r>
    </w:p>
    <w:p w:rsidR="0019159D" w:rsidRDefault="0019159D" w:rsidP="00855561">
      <w:pPr>
        <w:spacing w:after="0" w:line="240" w:lineRule="auto"/>
        <w:textAlignment w:val="baseline"/>
        <w:rPr>
          <w:rFonts w:eastAsia="Times New Roman" w:cs="Times New Roman"/>
          <w:color w:val="111111"/>
          <w:sz w:val="24"/>
          <w:szCs w:val="24"/>
        </w:rPr>
      </w:pPr>
    </w:p>
    <w:p w:rsidR="00A97A63" w:rsidRPr="00855561" w:rsidRDefault="0019159D" w:rsidP="00855561">
      <w:pPr>
        <w:spacing w:after="0" w:line="240" w:lineRule="auto"/>
        <w:textAlignment w:val="baseline"/>
        <w:rPr>
          <w:rFonts w:eastAsia="Times New Roman" w:cs="Times New Roman"/>
          <w:color w:val="111111"/>
          <w:sz w:val="24"/>
          <w:szCs w:val="24"/>
        </w:rPr>
      </w:pPr>
      <w:r>
        <w:rPr>
          <w:rFonts w:eastAsia="Times New Roman" w:cs="Times New Roman"/>
          <w:color w:val="111111"/>
          <w:sz w:val="24"/>
          <w:szCs w:val="24"/>
        </w:rPr>
        <w:t xml:space="preserve">Failure to keep beneficiaries up to date can also create chaos and ill will. </w:t>
      </w:r>
      <w:r w:rsidR="002B6A01">
        <w:rPr>
          <w:rFonts w:eastAsia="Times New Roman" w:cs="Times New Roman"/>
          <w:color w:val="111111"/>
          <w:sz w:val="24"/>
          <w:szCs w:val="24"/>
        </w:rPr>
        <w:t>Sometimes, divorced spouses or divorced spouses of children are still listed as beneficiaries</w:t>
      </w:r>
      <w:r>
        <w:rPr>
          <w:rFonts w:eastAsia="Times New Roman" w:cs="Times New Roman"/>
          <w:color w:val="111111"/>
          <w:sz w:val="24"/>
          <w:szCs w:val="24"/>
        </w:rPr>
        <w:t xml:space="preserve"> of an estate</w:t>
      </w:r>
      <w:r w:rsidR="002B6A01">
        <w:rPr>
          <w:rFonts w:eastAsia="Times New Roman" w:cs="Times New Roman"/>
          <w:color w:val="111111"/>
          <w:sz w:val="24"/>
          <w:szCs w:val="24"/>
        </w:rPr>
        <w:t xml:space="preserve">, while younger grandchildren, nieces or nephews (born since the last updated will) have </w:t>
      </w:r>
      <w:r>
        <w:rPr>
          <w:rFonts w:eastAsia="Times New Roman" w:cs="Times New Roman"/>
          <w:color w:val="111111"/>
          <w:sz w:val="24"/>
          <w:szCs w:val="24"/>
        </w:rPr>
        <w:t>never</w:t>
      </w:r>
      <w:r w:rsidR="002B6A01">
        <w:rPr>
          <w:rFonts w:eastAsia="Times New Roman" w:cs="Times New Roman"/>
          <w:color w:val="111111"/>
          <w:sz w:val="24"/>
          <w:szCs w:val="24"/>
        </w:rPr>
        <w:t xml:space="preserve"> been added!</w:t>
      </w:r>
      <w:r>
        <w:rPr>
          <w:rFonts w:eastAsia="Times New Roman" w:cs="Times New Roman"/>
          <w:color w:val="111111"/>
          <w:sz w:val="24"/>
          <w:szCs w:val="24"/>
        </w:rPr>
        <w:t xml:space="preserve"> Clearly, that was not what was intended.</w:t>
      </w:r>
    </w:p>
    <w:p w:rsidR="002F2714" w:rsidRPr="00A97A63" w:rsidRDefault="002F2714" w:rsidP="00855561">
      <w:pPr>
        <w:spacing w:after="0" w:line="240" w:lineRule="auto"/>
        <w:textAlignment w:val="baseline"/>
        <w:rPr>
          <w:rFonts w:eastAsia="Times New Roman" w:cs="Times New Roman"/>
          <w:color w:val="111111"/>
          <w:sz w:val="24"/>
          <w:szCs w:val="24"/>
        </w:rPr>
      </w:pPr>
    </w:p>
    <w:p w:rsidR="00EE0B04" w:rsidRDefault="00EE0B04" w:rsidP="00855561">
      <w:pPr>
        <w:spacing w:after="0" w:line="240" w:lineRule="auto"/>
        <w:textAlignment w:val="baseline"/>
        <w:rPr>
          <w:rFonts w:eastAsia="Times New Roman" w:cs="Times New Roman"/>
          <w:color w:val="111111"/>
          <w:sz w:val="24"/>
          <w:szCs w:val="24"/>
        </w:rPr>
      </w:pPr>
      <w:r>
        <w:rPr>
          <w:rFonts w:eastAsia="Times New Roman" w:cs="Times New Roman"/>
          <w:b/>
          <w:bCs/>
          <w:color w:val="111111"/>
          <w:sz w:val="24"/>
          <w:szCs w:val="24"/>
        </w:rPr>
        <w:t xml:space="preserve">Be clear, consistent, and </w:t>
      </w:r>
      <w:r w:rsidR="00A97A63" w:rsidRPr="00855561">
        <w:rPr>
          <w:rFonts w:eastAsia="Times New Roman" w:cs="Times New Roman"/>
          <w:b/>
          <w:bCs/>
          <w:color w:val="111111"/>
          <w:sz w:val="24"/>
          <w:szCs w:val="24"/>
        </w:rPr>
        <w:t>complete with your estate plans.</w:t>
      </w:r>
      <w:r w:rsidR="00A97A63" w:rsidRPr="00A97A63">
        <w:rPr>
          <w:rFonts w:eastAsia="Times New Roman" w:cs="Times New Roman"/>
          <w:color w:val="111111"/>
          <w:sz w:val="24"/>
          <w:szCs w:val="24"/>
        </w:rPr>
        <w:t> </w:t>
      </w:r>
      <w:r w:rsidR="0019159D">
        <w:rPr>
          <w:rFonts w:eastAsia="Times New Roman" w:cs="Times New Roman"/>
          <w:color w:val="111111"/>
          <w:sz w:val="24"/>
          <w:szCs w:val="24"/>
        </w:rPr>
        <w:t xml:space="preserve">Establish a will, and a trust, if applicable to your situation. </w:t>
      </w:r>
      <w:r w:rsidR="00A97A63" w:rsidRPr="00A97A63">
        <w:rPr>
          <w:rFonts w:eastAsia="Times New Roman" w:cs="Times New Roman"/>
          <w:color w:val="111111"/>
          <w:sz w:val="24"/>
          <w:szCs w:val="24"/>
        </w:rPr>
        <w:t xml:space="preserve">Update </w:t>
      </w:r>
      <w:r w:rsidR="0019159D">
        <w:rPr>
          <w:rFonts w:eastAsia="Times New Roman" w:cs="Times New Roman"/>
          <w:color w:val="111111"/>
          <w:sz w:val="24"/>
          <w:szCs w:val="24"/>
        </w:rPr>
        <w:t>it</w:t>
      </w:r>
      <w:r w:rsidR="00A97A63" w:rsidRPr="00A97A63">
        <w:rPr>
          <w:rFonts w:eastAsia="Times New Roman" w:cs="Times New Roman"/>
          <w:color w:val="111111"/>
          <w:sz w:val="24"/>
          <w:szCs w:val="24"/>
        </w:rPr>
        <w:t xml:space="preserve"> every few years, or at the very least, when there is a change in the family structure of a family, such as a death or divorce.</w:t>
      </w:r>
      <w:r w:rsidR="0019159D">
        <w:rPr>
          <w:rFonts w:eastAsia="Times New Roman" w:cs="Times New Roman"/>
          <w:color w:val="111111"/>
          <w:sz w:val="24"/>
          <w:szCs w:val="24"/>
        </w:rPr>
        <w:t xml:space="preserve"> </w:t>
      </w:r>
    </w:p>
    <w:p w:rsidR="00EE0B04" w:rsidRDefault="00EE0B04" w:rsidP="00855561">
      <w:pPr>
        <w:spacing w:after="0" w:line="240" w:lineRule="auto"/>
        <w:textAlignment w:val="baseline"/>
        <w:rPr>
          <w:rFonts w:eastAsia="Times New Roman" w:cs="Times New Roman"/>
          <w:color w:val="111111"/>
          <w:sz w:val="24"/>
          <w:szCs w:val="24"/>
        </w:rPr>
      </w:pPr>
    </w:p>
    <w:p w:rsidR="00855561" w:rsidRPr="00855561" w:rsidRDefault="0019159D" w:rsidP="00855561">
      <w:pPr>
        <w:spacing w:after="0" w:line="240" w:lineRule="auto"/>
        <w:textAlignment w:val="baseline"/>
        <w:rPr>
          <w:rFonts w:eastAsia="Times New Roman" w:cs="Times New Roman"/>
          <w:color w:val="111111"/>
          <w:sz w:val="24"/>
          <w:szCs w:val="24"/>
        </w:rPr>
      </w:pPr>
      <w:r>
        <w:rPr>
          <w:rFonts w:eastAsia="Times New Roman" w:cs="Times New Roman"/>
          <w:color w:val="111111"/>
          <w:sz w:val="24"/>
          <w:szCs w:val="24"/>
        </w:rPr>
        <w:t xml:space="preserve">Need help to get started? Contact the </w:t>
      </w:r>
      <w:hyperlink r:id="rId10" w:history="1">
        <w:r w:rsidRPr="0019159D">
          <w:rPr>
            <w:rStyle w:val="Hyperlink"/>
            <w:rFonts w:eastAsia="Times New Roman" w:cs="Times New Roman"/>
            <w:sz w:val="24"/>
            <w:szCs w:val="24"/>
          </w:rPr>
          <w:t>National Network of Estate Planning Attorneys</w:t>
        </w:r>
      </w:hyperlink>
      <w:r>
        <w:rPr>
          <w:rFonts w:eastAsia="Times New Roman" w:cs="Times New Roman"/>
          <w:color w:val="111111"/>
          <w:sz w:val="24"/>
          <w:szCs w:val="24"/>
        </w:rPr>
        <w:t>, they have an excellent process to help families communicate effectively.</w:t>
      </w:r>
    </w:p>
    <w:p w:rsidR="00855561" w:rsidRDefault="00855561" w:rsidP="00855561">
      <w:pPr>
        <w:spacing w:after="0" w:line="240" w:lineRule="auto"/>
        <w:textAlignment w:val="baseline"/>
        <w:rPr>
          <w:rFonts w:eastAsia="Times New Roman" w:cs="Times New Roman"/>
          <w:color w:val="111111"/>
          <w:sz w:val="21"/>
          <w:szCs w:val="21"/>
        </w:rPr>
      </w:pPr>
    </w:p>
    <w:p w:rsidR="00A97A63" w:rsidRPr="00A97A63" w:rsidRDefault="00855561" w:rsidP="00855561">
      <w:pPr>
        <w:spacing w:after="0" w:line="240" w:lineRule="auto"/>
        <w:textAlignment w:val="baseline"/>
        <w:rPr>
          <w:rFonts w:eastAsia="Times New Roman" w:cs="Times New Roman"/>
          <w:color w:val="111111"/>
          <w:sz w:val="28"/>
          <w:szCs w:val="28"/>
        </w:rPr>
      </w:pPr>
      <w:r w:rsidRPr="00855561">
        <w:rPr>
          <w:rFonts w:eastAsia="Times New Roman" w:cs="Times New Roman"/>
          <w:b/>
          <w:bCs/>
          <w:color w:val="193E89"/>
          <w:sz w:val="28"/>
          <w:szCs w:val="28"/>
        </w:rPr>
        <w:t>5. C</w:t>
      </w:r>
      <w:r w:rsidR="00A97A63" w:rsidRPr="00855561">
        <w:rPr>
          <w:rFonts w:eastAsia="Times New Roman" w:cs="Times New Roman"/>
          <w:b/>
          <w:bCs/>
          <w:color w:val="193E89"/>
          <w:sz w:val="28"/>
          <w:szCs w:val="28"/>
        </w:rPr>
        <w:t>onfusion and a lack of communication.</w:t>
      </w:r>
    </w:p>
    <w:p w:rsidR="00A97A63" w:rsidRPr="00855561" w:rsidRDefault="00A97A63" w:rsidP="00855561">
      <w:pPr>
        <w:spacing w:after="0" w:line="240" w:lineRule="auto"/>
        <w:textAlignment w:val="baseline"/>
        <w:rPr>
          <w:rFonts w:eastAsia="Times New Roman" w:cs="Times New Roman"/>
          <w:color w:val="111111"/>
          <w:sz w:val="24"/>
          <w:szCs w:val="24"/>
        </w:rPr>
      </w:pPr>
      <w:r w:rsidRPr="00A97A63">
        <w:rPr>
          <w:rFonts w:eastAsia="Times New Roman" w:cs="Times New Roman"/>
          <w:color w:val="111111"/>
          <w:sz w:val="24"/>
          <w:szCs w:val="24"/>
        </w:rPr>
        <w:t>Lenore Vassil created </w:t>
      </w:r>
      <w:hyperlink r:id="rId11" w:tgtFrame="_blank" w:history="1">
        <w:r w:rsidRPr="0019159D">
          <w:rPr>
            <w:rFonts w:eastAsia="Times New Roman" w:cs="Times New Roman"/>
            <w:color w:val="0033CC"/>
            <w:sz w:val="24"/>
            <w:szCs w:val="24"/>
            <w:u w:val="single"/>
          </w:rPr>
          <w:t>TheTorch.com</w:t>
        </w:r>
      </w:hyperlink>
      <w:r w:rsidRPr="00A97A63">
        <w:rPr>
          <w:rFonts w:eastAsia="Times New Roman" w:cs="Times New Roman"/>
          <w:color w:val="666666"/>
          <w:sz w:val="24"/>
          <w:szCs w:val="24"/>
        </w:rPr>
        <w:t> </w:t>
      </w:r>
      <w:r w:rsidRPr="00A97A63">
        <w:rPr>
          <w:rFonts w:eastAsia="Times New Roman" w:cs="Times New Roman"/>
          <w:color w:val="111111"/>
          <w:sz w:val="24"/>
          <w:szCs w:val="24"/>
        </w:rPr>
        <w:t>as the result of her father’s illness, which left him temporarily unable to run the household or pay the bill</w:t>
      </w:r>
      <w:r w:rsidR="00B3360B">
        <w:rPr>
          <w:rFonts w:eastAsia="Times New Roman" w:cs="Times New Roman"/>
          <w:color w:val="111111"/>
          <w:sz w:val="24"/>
          <w:szCs w:val="24"/>
        </w:rPr>
        <w:t xml:space="preserve">s. Following that experience, </w:t>
      </w:r>
      <w:r w:rsidRPr="00A97A63">
        <w:rPr>
          <w:rFonts w:eastAsia="Times New Roman" w:cs="Times New Roman"/>
          <w:color w:val="111111"/>
          <w:sz w:val="24"/>
          <w:szCs w:val="24"/>
        </w:rPr>
        <w:t>she watched as a pregnant friend lost her boyfriend and father of her unborn child in an accident. The family searched for weeks, not knowing if there was a life insurance policy or not.</w:t>
      </w:r>
    </w:p>
    <w:p w:rsidR="002F2714" w:rsidRPr="00A97A63" w:rsidRDefault="002F2714" w:rsidP="00855561">
      <w:pPr>
        <w:spacing w:after="0" w:line="240" w:lineRule="auto"/>
        <w:textAlignment w:val="baseline"/>
        <w:rPr>
          <w:rFonts w:eastAsia="Times New Roman" w:cs="Times New Roman"/>
          <w:color w:val="111111"/>
          <w:sz w:val="24"/>
          <w:szCs w:val="24"/>
        </w:rPr>
      </w:pPr>
    </w:p>
    <w:p w:rsidR="00AA451B" w:rsidRDefault="00A97A63" w:rsidP="00AA451B">
      <w:pPr>
        <w:spacing w:after="0" w:line="240" w:lineRule="auto"/>
        <w:textAlignment w:val="baseline"/>
        <w:rPr>
          <w:rFonts w:eastAsia="Times New Roman" w:cs="Times New Roman"/>
          <w:color w:val="111111"/>
          <w:sz w:val="24"/>
          <w:szCs w:val="24"/>
        </w:rPr>
      </w:pPr>
      <w:r w:rsidRPr="00A97A63">
        <w:rPr>
          <w:rFonts w:eastAsia="Times New Roman" w:cs="Times New Roman"/>
          <w:color w:val="111111"/>
          <w:sz w:val="24"/>
          <w:szCs w:val="24"/>
        </w:rPr>
        <w:t xml:space="preserve">Family members </w:t>
      </w:r>
      <w:r w:rsidR="00EE0B04">
        <w:rPr>
          <w:rFonts w:eastAsia="Times New Roman" w:cs="Times New Roman"/>
          <w:color w:val="111111"/>
          <w:sz w:val="24"/>
          <w:szCs w:val="24"/>
        </w:rPr>
        <w:t>may</w:t>
      </w:r>
      <w:r w:rsidRPr="00A97A63">
        <w:rPr>
          <w:rFonts w:eastAsia="Times New Roman" w:cs="Times New Roman"/>
          <w:color w:val="111111"/>
          <w:sz w:val="24"/>
          <w:szCs w:val="24"/>
        </w:rPr>
        <w:t xml:space="preserve"> talk frequently, but are they having conversations about the things that </w:t>
      </w:r>
      <w:r w:rsidR="00EE0B04">
        <w:rPr>
          <w:rFonts w:eastAsia="Times New Roman" w:cs="Times New Roman"/>
          <w:color w:val="111111"/>
          <w:sz w:val="24"/>
          <w:szCs w:val="24"/>
        </w:rPr>
        <w:t xml:space="preserve">would </w:t>
      </w:r>
      <w:r w:rsidRPr="00A97A63">
        <w:rPr>
          <w:rFonts w:eastAsia="Times New Roman" w:cs="Times New Roman"/>
          <w:color w:val="111111"/>
          <w:sz w:val="24"/>
          <w:szCs w:val="24"/>
        </w:rPr>
        <w:t xml:space="preserve">really matter in an emergency? </w:t>
      </w:r>
      <w:r w:rsidR="00EE0B04">
        <w:rPr>
          <w:rFonts w:eastAsia="Times New Roman" w:cs="Times New Roman"/>
          <w:color w:val="111111"/>
          <w:sz w:val="24"/>
          <w:szCs w:val="24"/>
        </w:rPr>
        <w:t>Usually</w:t>
      </w:r>
      <w:r w:rsidRPr="00A97A63">
        <w:rPr>
          <w:rFonts w:eastAsia="Times New Roman" w:cs="Times New Roman"/>
          <w:color w:val="111111"/>
          <w:sz w:val="24"/>
          <w:szCs w:val="24"/>
        </w:rPr>
        <w:t xml:space="preserve"> not. The lack of communication creates pain and confusion as those remaining are left to wonder:</w:t>
      </w:r>
    </w:p>
    <w:p w:rsidR="00AA451B" w:rsidRDefault="00A97A63" w:rsidP="00AA451B">
      <w:pPr>
        <w:pStyle w:val="ListParagraph"/>
        <w:numPr>
          <w:ilvl w:val="0"/>
          <w:numId w:val="6"/>
        </w:numPr>
        <w:spacing w:after="0" w:line="240" w:lineRule="auto"/>
        <w:textAlignment w:val="baseline"/>
        <w:rPr>
          <w:rFonts w:eastAsia="Times New Roman" w:cs="Times New Roman"/>
          <w:color w:val="111111"/>
          <w:sz w:val="24"/>
          <w:szCs w:val="24"/>
        </w:rPr>
      </w:pPr>
      <w:r w:rsidRPr="00AA451B">
        <w:rPr>
          <w:rFonts w:eastAsia="Times New Roman" w:cs="Times New Roman"/>
          <w:color w:val="111111"/>
          <w:sz w:val="24"/>
          <w:szCs w:val="24"/>
        </w:rPr>
        <w:t xml:space="preserve">What lawyer, financial advisor, CPA </w:t>
      </w:r>
      <w:r w:rsidR="00AA451B">
        <w:rPr>
          <w:rFonts w:eastAsia="Times New Roman" w:cs="Times New Roman"/>
          <w:color w:val="111111"/>
          <w:sz w:val="24"/>
          <w:szCs w:val="24"/>
        </w:rPr>
        <w:t>or</w:t>
      </w:r>
      <w:r w:rsidRPr="00AA451B">
        <w:rPr>
          <w:rFonts w:eastAsia="Times New Roman" w:cs="Times New Roman"/>
          <w:color w:val="111111"/>
          <w:sz w:val="24"/>
          <w:szCs w:val="24"/>
        </w:rPr>
        <w:t xml:space="preserve"> insurance agent should be contacted?</w:t>
      </w:r>
    </w:p>
    <w:p w:rsidR="00AA451B" w:rsidRDefault="00A97A63" w:rsidP="00AA451B">
      <w:pPr>
        <w:pStyle w:val="ListParagraph"/>
        <w:numPr>
          <w:ilvl w:val="0"/>
          <w:numId w:val="6"/>
        </w:numPr>
        <w:spacing w:after="0" w:line="240" w:lineRule="auto"/>
        <w:textAlignment w:val="baseline"/>
        <w:rPr>
          <w:rFonts w:eastAsia="Times New Roman" w:cs="Times New Roman"/>
          <w:color w:val="111111"/>
          <w:sz w:val="24"/>
          <w:szCs w:val="24"/>
        </w:rPr>
      </w:pPr>
      <w:r w:rsidRPr="00AA451B">
        <w:rPr>
          <w:rFonts w:eastAsia="Times New Roman" w:cs="Times New Roman"/>
          <w:color w:val="111111"/>
          <w:sz w:val="24"/>
          <w:szCs w:val="24"/>
        </w:rPr>
        <w:t>Where are the important documents stored, and which documents should we expect to find?</w:t>
      </w:r>
    </w:p>
    <w:p w:rsidR="00AA451B" w:rsidRDefault="00A97A63" w:rsidP="00AA451B">
      <w:pPr>
        <w:pStyle w:val="ListParagraph"/>
        <w:numPr>
          <w:ilvl w:val="0"/>
          <w:numId w:val="6"/>
        </w:numPr>
        <w:spacing w:after="0" w:line="240" w:lineRule="auto"/>
        <w:textAlignment w:val="baseline"/>
        <w:rPr>
          <w:rFonts w:eastAsia="Times New Roman" w:cs="Times New Roman"/>
          <w:color w:val="111111"/>
          <w:sz w:val="24"/>
          <w:szCs w:val="24"/>
        </w:rPr>
      </w:pPr>
      <w:r w:rsidRPr="00AA451B">
        <w:rPr>
          <w:rFonts w:eastAsia="Times New Roman" w:cs="Times New Roman"/>
          <w:color w:val="111111"/>
          <w:sz w:val="24"/>
          <w:szCs w:val="24"/>
        </w:rPr>
        <w:t>Who is the family doctor, and is there a durable POA?</w:t>
      </w:r>
    </w:p>
    <w:p w:rsidR="00AA451B" w:rsidRDefault="00A97A63" w:rsidP="00AA451B">
      <w:pPr>
        <w:pStyle w:val="ListParagraph"/>
        <w:numPr>
          <w:ilvl w:val="0"/>
          <w:numId w:val="6"/>
        </w:numPr>
        <w:spacing w:after="0" w:line="240" w:lineRule="auto"/>
        <w:textAlignment w:val="baseline"/>
        <w:rPr>
          <w:rFonts w:eastAsia="Times New Roman" w:cs="Times New Roman"/>
          <w:color w:val="111111"/>
          <w:sz w:val="24"/>
          <w:szCs w:val="24"/>
        </w:rPr>
      </w:pPr>
      <w:r w:rsidRPr="00AA451B">
        <w:rPr>
          <w:rFonts w:eastAsia="Times New Roman" w:cs="Times New Roman"/>
          <w:color w:val="111111"/>
          <w:sz w:val="24"/>
          <w:szCs w:val="24"/>
        </w:rPr>
        <w:t xml:space="preserve">How </w:t>
      </w:r>
      <w:r w:rsidR="00AA451B">
        <w:rPr>
          <w:rFonts w:eastAsia="Times New Roman" w:cs="Times New Roman"/>
          <w:color w:val="111111"/>
          <w:sz w:val="24"/>
          <w:szCs w:val="24"/>
        </w:rPr>
        <w:t>does</w:t>
      </w:r>
      <w:r w:rsidRPr="00AA451B">
        <w:rPr>
          <w:rFonts w:eastAsia="Times New Roman" w:cs="Times New Roman"/>
          <w:color w:val="111111"/>
          <w:sz w:val="24"/>
          <w:szCs w:val="24"/>
        </w:rPr>
        <w:t xml:space="preserve"> the mortgage get paid, anyway? Knowing what bills are on “autopilot,” which aren’t, and how the family financials are tracked is crucial.</w:t>
      </w:r>
    </w:p>
    <w:p w:rsidR="00A97A63" w:rsidRPr="00AA451B" w:rsidRDefault="00A97A63" w:rsidP="00AA451B">
      <w:pPr>
        <w:pStyle w:val="ListParagraph"/>
        <w:numPr>
          <w:ilvl w:val="0"/>
          <w:numId w:val="6"/>
        </w:numPr>
        <w:spacing w:after="0" w:line="240" w:lineRule="auto"/>
        <w:textAlignment w:val="baseline"/>
        <w:rPr>
          <w:rFonts w:eastAsia="Times New Roman" w:cs="Times New Roman"/>
          <w:color w:val="111111"/>
          <w:sz w:val="24"/>
          <w:szCs w:val="24"/>
        </w:rPr>
      </w:pPr>
      <w:r w:rsidRPr="00AA451B">
        <w:rPr>
          <w:rFonts w:eastAsia="Times New Roman" w:cs="Times New Roman"/>
          <w:color w:val="111111"/>
          <w:sz w:val="24"/>
          <w:szCs w:val="24"/>
        </w:rPr>
        <w:t>Then there are the more personal logistics… Where are the car keys? Are there instructions for taking proper care of the dog? And the list goes on.</w:t>
      </w:r>
    </w:p>
    <w:p w:rsidR="00AA451B" w:rsidRDefault="00AA451B" w:rsidP="00855561">
      <w:pPr>
        <w:spacing w:after="0" w:line="240" w:lineRule="auto"/>
        <w:textAlignment w:val="baseline"/>
        <w:rPr>
          <w:rFonts w:eastAsia="Times New Roman" w:cs="Times New Roman"/>
          <w:b/>
          <w:bCs/>
          <w:color w:val="111111"/>
          <w:sz w:val="24"/>
          <w:szCs w:val="24"/>
        </w:rPr>
      </w:pPr>
    </w:p>
    <w:p w:rsidR="00A97A63" w:rsidRPr="00855561" w:rsidRDefault="00A97A63" w:rsidP="00855561">
      <w:pPr>
        <w:spacing w:after="0" w:line="240" w:lineRule="auto"/>
        <w:textAlignment w:val="baseline"/>
        <w:rPr>
          <w:rFonts w:eastAsia="Times New Roman" w:cs="Times New Roman"/>
          <w:color w:val="666666"/>
          <w:sz w:val="24"/>
          <w:szCs w:val="24"/>
        </w:rPr>
      </w:pPr>
      <w:r w:rsidRPr="00855561">
        <w:rPr>
          <w:rFonts w:eastAsia="Times New Roman" w:cs="Times New Roman"/>
          <w:b/>
          <w:bCs/>
          <w:color w:val="111111"/>
          <w:sz w:val="24"/>
          <w:szCs w:val="24"/>
        </w:rPr>
        <w:t>Communicate thoroughly and pro-actively.</w:t>
      </w:r>
      <w:r w:rsidRPr="00A97A63">
        <w:rPr>
          <w:rFonts w:eastAsia="Times New Roman" w:cs="Times New Roman"/>
          <w:color w:val="111111"/>
          <w:sz w:val="24"/>
          <w:szCs w:val="24"/>
        </w:rPr>
        <w:t> My grandmother had a green notebook that listed all of the essential information and detailed where to find what, and everyone knew where the green notebook was. TheTorch.com does what my grandmother’s green no</w:t>
      </w:r>
      <w:r w:rsidR="00EE0B04">
        <w:rPr>
          <w:rFonts w:eastAsia="Times New Roman" w:cs="Times New Roman"/>
          <w:color w:val="111111"/>
          <w:sz w:val="24"/>
          <w:szCs w:val="24"/>
        </w:rPr>
        <w:t xml:space="preserve">tebook did, but it’s easy, </w:t>
      </w:r>
      <w:r w:rsidRPr="00A97A63">
        <w:rPr>
          <w:rFonts w:eastAsia="Times New Roman" w:cs="Times New Roman"/>
          <w:color w:val="111111"/>
          <w:sz w:val="24"/>
          <w:szCs w:val="24"/>
        </w:rPr>
        <w:t xml:space="preserve">digital, </w:t>
      </w:r>
      <w:r w:rsidR="00EE0B04">
        <w:rPr>
          <w:rFonts w:eastAsia="Times New Roman" w:cs="Times New Roman"/>
          <w:color w:val="111111"/>
          <w:sz w:val="24"/>
          <w:szCs w:val="24"/>
        </w:rPr>
        <w:t xml:space="preserve">and </w:t>
      </w:r>
      <w:r w:rsidRPr="00A97A63">
        <w:rPr>
          <w:rFonts w:eastAsia="Times New Roman" w:cs="Times New Roman"/>
          <w:color w:val="111111"/>
          <w:sz w:val="24"/>
          <w:szCs w:val="24"/>
        </w:rPr>
        <w:t>can be updated and shared with others across the country</w:t>
      </w:r>
      <w:r w:rsidR="00EE0B04">
        <w:rPr>
          <w:rFonts w:eastAsia="Times New Roman" w:cs="Times New Roman"/>
          <w:color w:val="111111"/>
          <w:sz w:val="24"/>
          <w:szCs w:val="24"/>
        </w:rPr>
        <w:t xml:space="preserve">. Best yet, </w:t>
      </w:r>
      <w:r w:rsidRPr="00A97A63">
        <w:rPr>
          <w:rFonts w:eastAsia="Times New Roman" w:cs="Times New Roman"/>
          <w:color w:val="111111"/>
          <w:sz w:val="24"/>
          <w:szCs w:val="24"/>
        </w:rPr>
        <w:t xml:space="preserve">it thinks of everything so you don’t have to. </w:t>
      </w:r>
      <w:hyperlink r:id="rId12" w:tgtFrame="_blank" w:history="1">
        <w:r w:rsidR="00380F1E">
          <w:rPr>
            <w:rFonts w:eastAsia="Times New Roman" w:cs="Times New Roman"/>
            <w:color w:val="0033CC"/>
            <w:sz w:val="24"/>
            <w:szCs w:val="24"/>
            <w:u w:val="single"/>
          </w:rPr>
          <w:t>S</w:t>
        </w:r>
        <w:r w:rsidRPr="00B3360B">
          <w:rPr>
            <w:rFonts w:eastAsia="Times New Roman" w:cs="Times New Roman"/>
            <w:color w:val="0033CC"/>
            <w:sz w:val="24"/>
            <w:szCs w:val="24"/>
            <w:u w:val="single"/>
          </w:rPr>
          <w:t>tart an account</w:t>
        </w:r>
      </w:hyperlink>
      <w:r w:rsidRPr="00A97A63">
        <w:rPr>
          <w:rFonts w:eastAsia="Times New Roman" w:cs="Times New Roman"/>
          <w:color w:val="666666"/>
          <w:sz w:val="24"/>
          <w:szCs w:val="24"/>
        </w:rPr>
        <w:t> </w:t>
      </w:r>
      <w:r w:rsidRPr="00A97A63">
        <w:rPr>
          <w:rFonts w:eastAsia="Times New Roman" w:cs="Times New Roman"/>
          <w:color w:val="111111"/>
          <w:sz w:val="24"/>
          <w:szCs w:val="24"/>
        </w:rPr>
        <w:t>and share the five most important things your loved ones need to know for free.</w:t>
      </w:r>
    </w:p>
    <w:p w:rsidR="002F2714" w:rsidRPr="00A97A63" w:rsidRDefault="002F2714" w:rsidP="00855561">
      <w:pPr>
        <w:spacing w:after="0" w:line="240" w:lineRule="auto"/>
        <w:textAlignment w:val="baseline"/>
        <w:rPr>
          <w:rFonts w:eastAsia="Times New Roman" w:cs="Times New Roman"/>
          <w:color w:val="666666"/>
          <w:sz w:val="21"/>
          <w:szCs w:val="21"/>
        </w:rPr>
      </w:pPr>
    </w:p>
    <w:p w:rsidR="00A97A63" w:rsidRPr="00A97A63" w:rsidRDefault="00A97A63" w:rsidP="00855561">
      <w:pPr>
        <w:spacing w:after="0" w:line="360" w:lineRule="atLeast"/>
        <w:textAlignment w:val="baseline"/>
        <w:outlineLvl w:val="4"/>
        <w:rPr>
          <w:rFonts w:eastAsia="Times New Roman" w:cs="Times New Roman"/>
          <w:b/>
          <w:bCs/>
          <w:color w:val="193E89"/>
          <w:sz w:val="28"/>
          <w:szCs w:val="28"/>
        </w:rPr>
      </w:pPr>
      <w:r w:rsidRPr="00855561">
        <w:rPr>
          <w:rFonts w:eastAsia="Times New Roman" w:cs="Times New Roman"/>
          <w:b/>
          <w:bCs/>
          <w:color w:val="193E89"/>
          <w:sz w:val="28"/>
          <w:szCs w:val="28"/>
        </w:rPr>
        <w:t>Get Started on Your To-Do List Now</w:t>
      </w:r>
    </w:p>
    <w:p w:rsidR="00AA451B" w:rsidRPr="00AA451B" w:rsidRDefault="00AA451B" w:rsidP="00855561">
      <w:pPr>
        <w:spacing w:after="0" w:line="240" w:lineRule="auto"/>
        <w:textAlignment w:val="baseline"/>
        <w:rPr>
          <w:rFonts w:eastAsia="Times New Roman" w:cs="Times New Roman"/>
          <w:color w:val="111111"/>
          <w:sz w:val="16"/>
          <w:szCs w:val="16"/>
        </w:rPr>
      </w:pPr>
    </w:p>
    <w:p w:rsidR="00A97A63" w:rsidRPr="00855561" w:rsidRDefault="00822233" w:rsidP="00855561">
      <w:pPr>
        <w:spacing w:after="0" w:line="240" w:lineRule="auto"/>
        <w:textAlignment w:val="baseline"/>
        <w:rPr>
          <w:rFonts w:eastAsia="Times New Roman" w:cs="Times New Roman"/>
          <w:color w:val="111111"/>
          <w:sz w:val="24"/>
          <w:szCs w:val="24"/>
        </w:rPr>
      </w:pPr>
      <w:r>
        <w:rPr>
          <w:rFonts w:eastAsia="Times New Roman" w:cs="Times New Roman"/>
          <w:noProof/>
          <w:color w:val="111111"/>
          <w:sz w:val="24"/>
          <w:szCs w:val="24"/>
        </w:rPr>
        <w:drawing>
          <wp:anchor distT="0" distB="0" distL="114300" distR="114300" simplePos="0" relativeHeight="251662336" behindDoc="0" locked="0" layoutInCell="1" allowOverlap="1">
            <wp:simplePos x="0" y="0"/>
            <wp:positionH relativeFrom="column">
              <wp:posOffset>18415</wp:posOffset>
            </wp:positionH>
            <wp:positionV relativeFrom="paragraph">
              <wp:posOffset>65405</wp:posOffset>
            </wp:positionV>
            <wp:extent cx="2785745" cy="1857375"/>
            <wp:effectExtent l="19050" t="0" r="0" b="0"/>
            <wp:wrapSquare wrapText="bothSides"/>
            <wp:docPr id="5" name="Picture 4" descr="priority-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ority-list.jpg"/>
                    <pic:cNvPicPr/>
                  </pic:nvPicPr>
                  <pic:blipFill>
                    <a:blip r:embed="rId13" cstate="print"/>
                    <a:stretch>
                      <a:fillRect/>
                    </a:stretch>
                  </pic:blipFill>
                  <pic:spPr>
                    <a:xfrm>
                      <a:off x="0" y="0"/>
                      <a:ext cx="2785745" cy="1857375"/>
                    </a:xfrm>
                    <a:prstGeom prst="rect">
                      <a:avLst/>
                    </a:prstGeom>
                  </pic:spPr>
                </pic:pic>
              </a:graphicData>
            </a:graphic>
          </wp:anchor>
        </w:drawing>
      </w:r>
      <w:r w:rsidR="00A97A63" w:rsidRPr="00A97A63">
        <w:rPr>
          <w:rFonts w:eastAsia="Times New Roman" w:cs="Times New Roman"/>
          <w:color w:val="111111"/>
          <w:sz w:val="24"/>
          <w:szCs w:val="24"/>
        </w:rPr>
        <w:t xml:space="preserve">It’s easy for an article like this to </w:t>
      </w:r>
      <w:r w:rsidR="00380F1E">
        <w:rPr>
          <w:rFonts w:eastAsia="Times New Roman" w:cs="Times New Roman"/>
          <w:color w:val="111111"/>
          <w:sz w:val="24"/>
          <w:szCs w:val="24"/>
        </w:rPr>
        <w:t>invoke feelings of overwhelm. But</w:t>
      </w:r>
      <w:r w:rsidR="00A97A63" w:rsidRPr="00A97A63">
        <w:rPr>
          <w:rFonts w:eastAsia="Times New Roman" w:cs="Times New Roman"/>
          <w:color w:val="111111"/>
          <w:sz w:val="24"/>
          <w:szCs w:val="24"/>
        </w:rPr>
        <w:t xml:space="preserve"> if YOU’RE overwhelmed by your unfinished business, do you really want to leave it to your loved ones to complete? </w:t>
      </w:r>
    </w:p>
    <w:p w:rsidR="002F2714" w:rsidRPr="00A97A63" w:rsidRDefault="002F2714" w:rsidP="00855561">
      <w:pPr>
        <w:spacing w:after="0" w:line="240" w:lineRule="auto"/>
        <w:textAlignment w:val="baseline"/>
        <w:rPr>
          <w:rFonts w:eastAsia="Times New Roman" w:cs="Times New Roman"/>
          <w:color w:val="111111"/>
          <w:sz w:val="24"/>
          <w:szCs w:val="24"/>
        </w:rPr>
      </w:pPr>
    </w:p>
    <w:p w:rsidR="00A97A63" w:rsidRDefault="00A97A63" w:rsidP="00855561">
      <w:pPr>
        <w:spacing w:after="0" w:line="240" w:lineRule="auto"/>
        <w:textAlignment w:val="baseline"/>
        <w:rPr>
          <w:rFonts w:eastAsia="Times New Roman" w:cs="Times New Roman"/>
          <w:color w:val="111111"/>
          <w:sz w:val="24"/>
          <w:szCs w:val="24"/>
        </w:rPr>
      </w:pPr>
      <w:r w:rsidRPr="00A97A63">
        <w:rPr>
          <w:rFonts w:eastAsia="Times New Roman" w:cs="Times New Roman"/>
          <w:color w:val="111111"/>
          <w:sz w:val="24"/>
          <w:szCs w:val="24"/>
        </w:rPr>
        <w:t>Anything that drains your energy will become an energy drain for your loved ones if</w:t>
      </w:r>
      <w:r w:rsidR="00380F1E">
        <w:rPr>
          <w:rFonts w:eastAsia="Times New Roman" w:cs="Times New Roman"/>
          <w:color w:val="111111"/>
          <w:sz w:val="24"/>
          <w:szCs w:val="24"/>
        </w:rPr>
        <w:t>—</w:t>
      </w:r>
      <w:r w:rsidRPr="00A97A63">
        <w:rPr>
          <w:rFonts w:eastAsia="Times New Roman" w:cs="Times New Roman"/>
          <w:color w:val="111111"/>
          <w:sz w:val="24"/>
          <w:szCs w:val="24"/>
        </w:rPr>
        <w:t xml:space="preserve">or </w:t>
      </w:r>
      <w:r w:rsidR="00AA451B">
        <w:rPr>
          <w:rFonts w:eastAsia="Times New Roman" w:cs="Times New Roman"/>
          <w:color w:val="111111"/>
          <w:sz w:val="24"/>
          <w:szCs w:val="24"/>
        </w:rPr>
        <w:t xml:space="preserve">rather, </w:t>
      </w:r>
      <w:r w:rsidRPr="00A97A63">
        <w:rPr>
          <w:rFonts w:eastAsia="Times New Roman" w:cs="Times New Roman"/>
          <w:color w:val="111111"/>
          <w:sz w:val="24"/>
          <w:szCs w:val="24"/>
        </w:rPr>
        <w:t>when</w:t>
      </w:r>
      <w:r w:rsidR="00380F1E">
        <w:rPr>
          <w:rFonts w:eastAsia="Times New Roman" w:cs="Times New Roman"/>
          <w:color w:val="111111"/>
          <w:sz w:val="24"/>
          <w:szCs w:val="24"/>
        </w:rPr>
        <w:t>—</w:t>
      </w:r>
      <w:r w:rsidRPr="00A97A63">
        <w:rPr>
          <w:rFonts w:eastAsia="Times New Roman" w:cs="Times New Roman"/>
          <w:color w:val="111111"/>
          <w:sz w:val="24"/>
          <w:szCs w:val="24"/>
        </w:rPr>
        <w:t>something happens to you. So start finishing your unfinished business today. It doesn’t matter that you may well live 30 or 40 more years</w:t>
      </w:r>
      <w:r w:rsidR="00380F1E">
        <w:rPr>
          <w:rFonts w:eastAsia="Times New Roman" w:cs="Times New Roman"/>
          <w:color w:val="111111"/>
          <w:sz w:val="24"/>
          <w:szCs w:val="24"/>
        </w:rPr>
        <w:t xml:space="preserve">, because </w:t>
      </w:r>
      <w:r w:rsidRPr="00A97A63">
        <w:rPr>
          <w:rFonts w:eastAsia="Times New Roman" w:cs="Times New Roman"/>
          <w:color w:val="111111"/>
          <w:sz w:val="24"/>
          <w:szCs w:val="24"/>
        </w:rPr>
        <w:t>who wants to live that long with unfinished business hanging over their head!?</w:t>
      </w:r>
    </w:p>
    <w:p w:rsidR="00AA451B" w:rsidRDefault="00AA451B" w:rsidP="00855561">
      <w:pPr>
        <w:spacing w:after="0" w:line="240" w:lineRule="auto"/>
        <w:textAlignment w:val="baseline"/>
        <w:rPr>
          <w:rFonts w:eastAsia="Times New Roman" w:cs="Times New Roman"/>
          <w:color w:val="111111"/>
          <w:sz w:val="24"/>
          <w:szCs w:val="24"/>
        </w:rPr>
      </w:pPr>
    </w:p>
    <w:p w:rsidR="00727F25" w:rsidRPr="00727F25" w:rsidRDefault="00AA451B" w:rsidP="00B3360B">
      <w:pPr>
        <w:spacing w:after="100" w:line="240" w:lineRule="auto"/>
        <w:textAlignment w:val="baseline"/>
        <w:rPr>
          <w:rFonts w:eastAsia="Times New Roman" w:cs="Times New Roman"/>
          <w:color w:val="111111"/>
          <w:sz w:val="24"/>
          <w:szCs w:val="24"/>
        </w:rPr>
      </w:pPr>
      <w:r>
        <w:rPr>
          <w:rFonts w:eastAsia="Times New Roman" w:cs="Times New Roman"/>
          <w:color w:val="111111"/>
          <w:sz w:val="24"/>
          <w:szCs w:val="24"/>
        </w:rPr>
        <w:lastRenderedPageBreak/>
        <w:t xml:space="preserve">Envision what you would like to leave for your loved ones—beyond the financial legacy. And if you assess that </w:t>
      </w:r>
      <w:r w:rsidR="00976996">
        <w:rPr>
          <w:rFonts w:eastAsia="Times New Roman" w:cs="Times New Roman"/>
          <w:color w:val="111111"/>
          <w:sz w:val="24"/>
          <w:szCs w:val="24"/>
        </w:rPr>
        <w:t xml:space="preserve">you are in danger of leaving a legacy </w:t>
      </w:r>
      <w:r>
        <w:rPr>
          <w:rFonts w:eastAsia="Times New Roman" w:cs="Times New Roman"/>
          <w:color w:val="111111"/>
          <w:sz w:val="24"/>
          <w:szCs w:val="24"/>
        </w:rPr>
        <w:t xml:space="preserve">of clutter, confusion, and unfinished business, then start taking action now. </w:t>
      </w:r>
      <w:r w:rsidR="00B3360B">
        <w:rPr>
          <w:rFonts w:eastAsia="Times New Roman" w:cs="Times New Roman"/>
          <w:color w:val="111111"/>
          <w:sz w:val="24"/>
          <w:szCs w:val="24"/>
        </w:rPr>
        <w:t xml:space="preserve">Make a list and set aside time to work on your list. </w:t>
      </w:r>
      <w:r w:rsidR="00727F25">
        <w:rPr>
          <w:rFonts w:eastAsia="Times New Roman" w:cs="Times New Roman"/>
          <w:color w:val="111111"/>
          <w:sz w:val="24"/>
          <w:szCs w:val="24"/>
        </w:rPr>
        <w:t xml:space="preserve">With regular </w:t>
      </w:r>
      <w:r w:rsidR="00B3360B">
        <w:rPr>
          <w:rFonts w:eastAsia="Times New Roman" w:cs="Times New Roman"/>
          <w:color w:val="111111"/>
          <w:sz w:val="24"/>
          <w:szCs w:val="24"/>
        </w:rPr>
        <w:t xml:space="preserve">action-taking, you'll </w:t>
      </w:r>
      <w:r w:rsidR="00727F25">
        <w:rPr>
          <w:rFonts w:eastAsia="Times New Roman" w:cs="Times New Roman"/>
          <w:color w:val="111111"/>
          <w:sz w:val="24"/>
          <w:szCs w:val="24"/>
        </w:rPr>
        <w:t>be able to celebrate having your "duc</w:t>
      </w:r>
      <w:r w:rsidR="00976996">
        <w:rPr>
          <w:rFonts w:eastAsia="Times New Roman" w:cs="Times New Roman"/>
          <w:color w:val="111111"/>
          <w:sz w:val="24"/>
          <w:szCs w:val="24"/>
        </w:rPr>
        <w:t>ks in a row" before you know it.</w:t>
      </w:r>
    </w:p>
    <w:p w:rsidR="002F2714" w:rsidRPr="00A97A63" w:rsidRDefault="002F2714" w:rsidP="00855561">
      <w:pPr>
        <w:spacing w:after="0" w:line="240" w:lineRule="auto"/>
        <w:textAlignment w:val="baseline"/>
        <w:rPr>
          <w:rFonts w:eastAsia="Times New Roman" w:cs="Times New Roman"/>
          <w:color w:val="111111"/>
          <w:sz w:val="24"/>
          <w:szCs w:val="24"/>
        </w:rPr>
      </w:pPr>
    </w:p>
    <w:p w:rsidR="00C60E15" w:rsidRDefault="00727F25" w:rsidP="002F2714">
      <w:pPr>
        <w:spacing w:after="60"/>
        <w:rPr>
          <w:rFonts w:eastAsia="Times New Roman" w:cs="Times New Roman"/>
          <w:bCs/>
          <w:color w:val="111111"/>
          <w:sz w:val="24"/>
          <w:szCs w:val="24"/>
        </w:rPr>
      </w:pPr>
      <w:r w:rsidRPr="00727F25">
        <w:rPr>
          <w:rFonts w:eastAsia="Times New Roman" w:cs="Times New Roman"/>
          <w:bCs/>
          <w:color w:val="111111"/>
          <w:sz w:val="24"/>
          <w:szCs w:val="24"/>
        </w:rPr>
        <w:t>And</w:t>
      </w:r>
      <w:r w:rsidR="00380F1E">
        <w:rPr>
          <w:rFonts w:eastAsia="Times New Roman" w:cs="Times New Roman"/>
          <w:bCs/>
          <w:color w:val="111111"/>
          <w:sz w:val="24"/>
          <w:szCs w:val="24"/>
        </w:rPr>
        <w:t>,</w:t>
      </w:r>
      <w:r w:rsidRPr="00727F25">
        <w:rPr>
          <w:rFonts w:eastAsia="Times New Roman" w:cs="Times New Roman"/>
          <w:bCs/>
          <w:color w:val="111111"/>
          <w:sz w:val="24"/>
          <w:szCs w:val="24"/>
        </w:rPr>
        <w:t xml:space="preserve"> of course, let us know </w:t>
      </w:r>
      <w:r w:rsidR="00380F1E">
        <w:rPr>
          <w:rFonts w:eastAsia="Times New Roman" w:cs="Times New Roman"/>
          <w:bCs/>
          <w:color w:val="111111"/>
          <w:sz w:val="24"/>
          <w:szCs w:val="24"/>
        </w:rPr>
        <w:t xml:space="preserve">how </w:t>
      </w:r>
      <w:r w:rsidRPr="00727F25">
        <w:rPr>
          <w:rFonts w:eastAsia="Times New Roman" w:cs="Times New Roman"/>
          <w:bCs/>
          <w:color w:val="111111"/>
          <w:sz w:val="24"/>
          <w:szCs w:val="24"/>
        </w:rPr>
        <w:t xml:space="preserve">we can </w:t>
      </w:r>
      <w:r w:rsidR="00976996">
        <w:rPr>
          <w:rFonts w:eastAsia="Times New Roman" w:cs="Times New Roman"/>
          <w:bCs/>
          <w:color w:val="111111"/>
          <w:sz w:val="24"/>
          <w:szCs w:val="24"/>
        </w:rPr>
        <w:t>assist you! Whether it's financial guidance, life insurance, an estate planning referral, or something else, we're here to help.</w:t>
      </w:r>
    </w:p>
    <w:p w:rsidR="00D012D4" w:rsidRDefault="00D012D4" w:rsidP="002F2714">
      <w:pPr>
        <w:spacing w:after="60"/>
        <w:rPr>
          <w:rFonts w:eastAsia="Times New Roman" w:cs="Times New Roman"/>
          <w:bCs/>
          <w:color w:val="111111"/>
          <w:sz w:val="24"/>
          <w:szCs w:val="24"/>
        </w:rPr>
      </w:pPr>
    </w:p>
    <w:p w:rsidR="00D012D4" w:rsidRPr="00B05E95" w:rsidRDefault="00D012D4" w:rsidP="00D012D4">
      <w:pPr>
        <w:spacing w:after="60"/>
        <w:rPr>
          <w:color w:val="7F7F7F" w:themeColor="text1" w:themeTint="80"/>
        </w:rPr>
      </w:pPr>
      <w:r w:rsidRPr="00B05E95">
        <w:rPr>
          <w:rFonts w:eastAsia="Times New Roman" w:cs="Times New Roman"/>
          <w:bCs/>
          <w:color w:val="7F7F7F" w:themeColor="text1" w:themeTint="80"/>
        </w:rPr>
        <w:t>©Prosperity Economics Movement</w:t>
      </w:r>
    </w:p>
    <w:p w:rsidR="00D012D4" w:rsidRPr="00727F25" w:rsidRDefault="00D012D4" w:rsidP="002F2714">
      <w:pPr>
        <w:spacing w:after="60"/>
        <w:rPr>
          <w:sz w:val="24"/>
          <w:szCs w:val="24"/>
        </w:rPr>
      </w:pPr>
    </w:p>
    <w:sectPr w:rsidR="00D012D4" w:rsidRPr="00727F25" w:rsidSect="00B738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52845"/>
    <w:multiLevelType w:val="multilevel"/>
    <w:tmpl w:val="0C929D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D160C5"/>
    <w:multiLevelType w:val="hybridMultilevel"/>
    <w:tmpl w:val="6A14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CE18F7"/>
    <w:multiLevelType w:val="multilevel"/>
    <w:tmpl w:val="06683C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59745F"/>
    <w:multiLevelType w:val="multilevel"/>
    <w:tmpl w:val="4E300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CB0046"/>
    <w:multiLevelType w:val="multilevel"/>
    <w:tmpl w:val="41BC1B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9F5AC6"/>
    <w:multiLevelType w:val="hybridMultilevel"/>
    <w:tmpl w:val="7274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1F6D3B"/>
    <w:multiLevelType w:val="multilevel"/>
    <w:tmpl w:val="7CE6EC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435EE"/>
    <w:rsid w:val="00041B26"/>
    <w:rsid w:val="000435EE"/>
    <w:rsid w:val="000568DC"/>
    <w:rsid w:val="0019159D"/>
    <w:rsid w:val="00253660"/>
    <w:rsid w:val="002B6A01"/>
    <w:rsid w:val="002F2714"/>
    <w:rsid w:val="00380F1E"/>
    <w:rsid w:val="003B0979"/>
    <w:rsid w:val="00441DFE"/>
    <w:rsid w:val="004460F6"/>
    <w:rsid w:val="0062392B"/>
    <w:rsid w:val="006A2A81"/>
    <w:rsid w:val="006A6D82"/>
    <w:rsid w:val="00727F25"/>
    <w:rsid w:val="007B2014"/>
    <w:rsid w:val="00822233"/>
    <w:rsid w:val="00854455"/>
    <w:rsid w:val="00855561"/>
    <w:rsid w:val="00966219"/>
    <w:rsid w:val="00976996"/>
    <w:rsid w:val="009A0002"/>
    <w:rsid w:val="00A83DDF"/>
    <w:rsid w:val="00A97A63"/>
    <w:rsid w:val="00AA451B"/>
    <w:rsid w:val="00B3360B"/>
    <w:rsid w:val="00C51E10"/>
    <w:rsid w:val="00C525EE"/>
    <w:rsid w:val="00C55893"/>
    <w:rsid w:val="00D012D4"/>
    <w:rsid w:val="00EE0B04"/>
    <w:rsid w:val="00EF15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5EE"/>
  </w:style>
  <w:style w:type="paragraph" w:styleId="Heading1">
    <w:name w:val="heading 1"/>
    <w:basedOn w:val="Normal"/>
    <w:link w:val="Heading1Char"/>
    <w:uiPriority w:val="9"/>
    <w:qFormat/>
    <w:rsid w:val="00A97A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97A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A97A6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A6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97A63"/>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97A63"/>
    <w:rPr>
      <w:rFonts w:ascii="Times New Roman" w:eastAsia="Times New Roman" w:hAnsi="Times New Roman" w:cs="Times New Roman"/>
      <w:b/>
      <w:bCs/>
      <w:sz w:val="20"/>
      <w:szCs w:val="20"/>
    </w:rPr>
  </w:style>
  <w:style w:type="character" w:customStyle="1" w:styleId="meta-prep">
    <w:name w:val="meta-prep"/>
    <w:basedOn w:val="DefaultParagraphFont"/>
    <w:rsid w:val="00A97A63"/>
  </w:style>
  <w:style w:type="character" w:styleId="Hyperlink">
    <w:name w:val="Hyperlink"/>
    <w:basedOn w:val="DefaultParagraphFont"/>
    <w:uiPriority w:val="99"/>
    <w:unhideWhenUsed/>
    <w:rsid w:val="00A97A63"/>
    <w:rPr>
      <w:color w:val="0000FF"/>
      <w:u w:val="single"/>
    </w:rPr>
  </w:style>
  <w:style w:type="character" w:customStyle="1" w:styleId="entry-date">
    <w:name w:val="entry-date"/>
    <w:basedOn w:val="DefaultParagraphFont"/>
    <w:rsid w:val="00A97A63"/>
  </w:style>
  <w:style w:type="character" w:customStyle="1" w:styleId="meta-sep">
    <w:name w:val="meta-sep"/>
    <w:basedOn w:val="DefaultParagraphFont"/>
    <w:rsid w:val="00A97A63"/>
  </w:style>
  <w:style w:type="character" w:customStyle="1" w:styleId="author">
    <w:name w:val="author"/>
    <w:basedOn w:val="DefaultParagraphFont"/>
    <w:rsid w:val="00A97A63"/>
  </w:style>
  <w:style w:type="paragraph" w:styleId="NormalWeb">
    <w:name w:val="Normal (Web)"/>
    <w:basedOn w:val="Normal"/>
    <w:uiPriority w:val="99"/>
    <w:semiHidden/>
    <w:unhideWhenUsed/>
    <w:rsid w:val="00A97A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7A63"/>
    <w:rPr>
      <w:b/>
      <w:bCs/>
    </w:rPr>
  </w:style>
  <w:style w:type="character" w:styleId="Emphasis">
    <w:name w:val="Emphasis"/>
    <w:basedOn w:val="DefaultParagraphFont"/>
    <w:uiPriority w:val="20"/>
    <w:qFormat/>
    <w:rsid w:val="00A97A63"/>
    <w:rPr>
      <w:i/>
      <w:iCs/>
    </w:rPr>
  </w:style>
  <w:style w:type="paragraph" w:styleId="BalloonText">
    <w:name w:val="Balloon Text"/>
    <w:basedOn w:val="Normal"/>
    <w:link w:val="BalloonTextChar"/>
    <w:uiPriority w:val="99"/>
    <w:semiHidden/>
    <w:unhideWhenUsed/>
    <w:rsid w:val="00A9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A63"/>
    <w:rPr>
      <w:rFonts w:ascii="Tahoma" w:hAnsi="Tahoma" w:cs="Tahoma"/>
      <w:sz w:val="16"/>
      <w:szCs w:val="16"/>
    </w:rPr>
  </w:style>
  <w:style w:type="paragraph" w:styleId="ListParagraph">
    <w:name w:val="List Paragraph"/>
    <w:basedOn w:val="Normal"/>
    <w:uiPriority w:val="34"/>
    <w:qFormat/>
    <w:rsid w:val="00AA451B"/>
    <w:pPr>
      <w:ind w:left="720"/>
      <w:contextualSpacing/>
    </w:pPr>
  </w:style>
</w:styles>
</file>

<file path=word/webSettings.xml><?xml version="1.0" encoding="utf-8"?>
<w:webSettings xmlns:r="http://schemas.openxmlformats.org/officeDocument/2006/relationships" xmlns:w="http://schemas.openxmlformats.org/wordprocessingml/2006/main">
  <w:divs>
    <w:div w:id="1434518973">
      <w:bodyDiv w:val="1"/>
      <w:marLeft w:val="0"/>
      <w:marRight w:val="0"/>
      <w:marTop w:val="0"/>
      <w:marBottom w:val="0"/>
      <w:divBdr>
        <w:top w:val="none" w:sz="0" w:space="0" w:color="auto"/>
        <w:left w:val="none" w:sz="0" w:space="0" w:color="auto"/>
        <w:bottom w:val="none" w:sz="0" w:space="0" w:color="auto"/>
        <w:right w:val="none" w:sz="0" w:space="0" w:color="auto"/>
      </w:divBdr>
      <w:divsChild>
        <w:div w:id="1820264858">
          <w:marLeft w:val="0"/>
          <w:marRight w:val="0"/>
          <w:marTop w:val="0"/>
          <w:marBottom w:val="0"/>
          <w:divBdr>
            <w:top w:val="none" w:sz="0" w:space="0" w:color="auto"/>
            <w:left w:val="none" w:sz="0" w:space="0" w:color="auto"/>
            <w:bottom w:val="none" w:sz="0" w:space="0" w:color="auto"/>
            <w:right w:val="none" w:sz="0" w:space="0" w:color="auto"/>
          </w:divBdr>
        </w:div>
        <w:div w:id="2101365811">
          <w:marLeft w:val="0"/>
          <w:marRight w:val="0"/>
          <w:marTop w:val="0"/>
          <w:marBottom w:val="0"/>
          <w:divBdr>
            <w:top w:val="none" w:sz="0" w:space="0" w:color="auto"/>
            <w:left w:val="none" w:sz="0" w:space="0" w:color="auto"/>
            <w:bottom w:val="none" w:sz="0" w:space="0" w:color="auto"/>
            <w:right w:val="none" w:sz="0" w:space="0" w:color="auto"/>
          </w:divBdr>
          <w:divsChild>
            <w:div w:id="15408212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thetor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thetorc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NEPA.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0B973-CAAF-4E14-B75B-E5833B22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5</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Phillips</dc:creator>
  <cp:lastModifiedBy>Kate Phillips</cp:lastModifiedBy>
  <cp:revision>8</cp:revision>
  <dcterms:created xsi:type="dcterms:W3CDTF">2017-07-21T20:54:00Z</dcterms:created>
  <dcterms:modified xsi:type="dcterms:W3CDTF">2017-07-23T00:31:00Z</dcterms:modified>
</cp:coreProperties>
</file>